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AA" w:rsidRPr="004B0AAA" w:rsidRDefault="004B0AAA" w:rsidP="00D44802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44"/>
          <w:szCs w:val="44"/>
          <w:lang w:eastAsia="ru-RU"/>
        </w:rPr>
      </w:pPr>
      <w:r w:rsidRPr="004B0AAA">
        <w:rPr>
          <w:rFonts w:ascii="Times New Roman" w:eastAsia="Times New Roman" w:hAnsi="Times New Roman" w:cs="Times New Roman"/>
          <w:b/>
          <w:bCs/>
          <w:color w:val="1C1C1C"/>
          <w:kern w:val="36"/>
          <w:sz w:val="44"/>
          <w:szCs w:val="44"/>
          <w:lang w:eastAsia="ru-RU"/>
        </w:rPr>
        <w:t>Пожарная безопасность для школьников</w:t>
      </w:r>
    </w:p>
    <w:p w:rsidR="004B0AAA" w:rsidRPr="004B0AAA" w:rsidRDefault="004B0AAA" w:rsidP="00D44802">
      <w:pPr>
        <w:tabs>
          <w:tab w:val="left" w:pos="0"/>
        </w:tabs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828282"/>
          <w:sz w:val="32"/>
          <w:szCs w:val="32"/>
          <w:lang w:eastAsia="ru-RU"/>
        </w:rPr>
      </w:pPr>
      <w:r w:rsidRPr="004B0A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224F3C" wp14:editId="304676B5">
            <wp:extent cx="6515100" cy="2705100"/>
            <wp:effectExtent l="0" t="0" r="0" b="0"/>
            <wp:docPr id="1" name="Рисунок 1" descr="ÐÐ¾Ð¶Ð°ÑÐ½Ð°Ñ Ð±ÐµÐ·Ð¾Ð¿Ð°ÑÐ½Ð¾ÑÑÑ Ð² ÑÐºÐ¾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¶Ð°ÑÐ½Ð°Ñ Ð±ÐµÐ·Ð¾Ð¿Ð°ÑÐ½Ð¾ÑÑÑ Ð² ÑÐºÐ¾Ð»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AA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4B0AA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4B0A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Общие положения правил пожарной безопасности в школе</w:t>
      </w:r>
    </w:p>
    <w:p w:rsidR="004B0AAA" w:rsidRPr="004B0AAA" w:rsidRDefault="004B0AAA" w:rsidP="007932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инструкция </w:t>
      </w:r>
      <w:proofErr w:type="gramStart"/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правилам пожарной безопасности в школе разработана для учащихся при их пребывании в школе</w:t>
      </w:r>
      <w:proofErr w:type="gramEnd"/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предотвращения возникновения пожароопасных ситуаций, сохранения жизни и здоровья детей.</w:t>
      </w:r>
    </w:p>
    <w:p w:rsidR="004B0AAA" w:rsidRPr="004B0AAA" w:rsidRDefault="004B0AAA" w:rsidP="007932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содержит новые правила пожарной безопасности в школе для детей, а также действия школьников при пожаре в школе.</w:t>
      </w:r>
    </w:p>
    <w:p w:rsidR="004B0AAA" w:rsidRPr="004B0AAA" w:rsidRDefault="004B0AAA" w:rsidP="007932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всех классов школы должны знать и соблюдать правила пожарной безопасности в школе для учащихся.</w:t>
      </w:r>
    </w:p>
    <w:p w:rsidR="004B0AAA" w:rsidRPr="004B0AAA" w:rsidRDefault="004B0AAA" w:rsidP="007932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4B0AAA" w:rsidRPr="004B0AAA" w:rsidRDefault="004B0AAA" w:rsidP="007932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возгорания или при запахе дыма немедленно сообщить об этом преподавателю или работнику учреждения.</w:t>
      </w:r>
    </w:p>
    <w:p w:rsidR="004B0AAA" w:rsidRPr="004B0AAA" w:rsidRDefault="004B0AAA" w:rsidP="007932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 сообщить преподавателю или работнику учреждения о любых пожароопасных ситуациях.</w:t>
      </w:r>
    </w:p>
    <w:p w:rsidR="004B0AAA" w:rsidRPr="004B0AAA" w:rsidRDefault="004B0AAA" w:rsidP="00D448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828282"/>
          <w:sz w:val="32"/>
          <w:szCs w:val="32"/>
          <w:lang w:eastAsia="ru-RU"/>
        </w:rPr>
      </w:pPr>
      <w:r w:rsidRPr="004B0A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Правила пожарной безопасности в школе для учащихся</w:t>
      </w:r>
    </w:p>
    <w:p w:rsidR="004B0AAA" w:rsidRPr="004B0AAA" w:rsidRDefault="004B0AAA" w:rsidP="007932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</w:p>
    <w:p w:rsidR="004B0AAA" w:rsidRPr="004B0AAA" w:rsidRDefault="004B0AAA" w:rsidP="007932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приносить в школу взрывоопасные предметы (хлопушки, петарды, фейерверки) и играть с ними.</w:t>
      </w:r>
    </w:p>
    <w:p w:rsidR="004B0AAA" w:rsidRPr="004B0AAA" w:rsidRDefault="004B0AAA" w:rsidP="007932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приносить и пользоваться в школе легковоспламеняющимися, горючими материалами и жидкостями, газовыми баллончиками.</w:t>
      </w:r>
    </w:p>
    <w:p w:rsidR="004B0AAA" w:rsidRPr="004B0AAA" w:rsidRDefault="004B0AAA" w:rsidP="007932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разводить костры на территории школы.</w:t>
      </w:r>
    </w:p>
    <w:p w:rsidR="004B0AAA" w:rsidRPr="004B0AAA" w:rsidRDefault="004B0AAA" w:rsidP="007932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без разрешения учителя включать в кабинете электрические приборы.</w:t>
      </w:r>
    </w:p>
    <w:p w:rsidR="004B0AAA" w:rsidRPr="004B0AAA" w:rsidRDefault="004B0AAA" w:rsidP="007932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нагревайте незнакомые приборы, упаковки для порошков и красок. Особенно аэрозольные упаковки (металлические баллончики).</w:t>
      </w:r>
    </w:p>
    <w:p w:rsidR="004B0AAA" w:rsidRPr="004B0AAA" w:rsidRDefault="004B0AAA" w:rsidP="007932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 проводятся только в кабинетах физики и химии.</w:t>
      </w:r>
    </w:p>
    <w:p w:rsidR="004B0AAA" w:rsidRPr="004B0AAA" w:rsidRDefault="004B0AAA" w:rsidP="007932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поджигайте сами и не позволяйте младшим поджигать тополиный пух и сухую траву на территории школы. Это очень ОПАСНО!</w:t>
      </w:r>
    </w:p>
    <w:p w:rsidR="004B0AAA" w:rsidRPr="004B0AAA" w:rsidRDefault="004B0AAA" w:rsidP="007932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классе есть огнетушитель. Необходимо научится им пользоваться.</w:t>
      </w:r>
    </w:p>
    <w:p w:rsidR="004B0AAA" w:rsidRPr="004B0AAA" w:rsidRDefault="004B0AAA" w:rsidP="007932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дети должны помнить, где расположен план эвакуации, и понимать, как им пользоваться.</w:t>
      </w:r>
    </w:p>
    <w:p w:rsidR="004B0AAA" w:rsidRPr="004B0AAA" w:rsidRDefault="004B0AAA" w:rsidP="007932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пожара или задымления срочно сообщите учителям, техническому персоналу школы и вызовите пожарных.</w:t>
      </w:r>
    </w:p>
    <w:p w:rsidR="004B0AAA" w:rsidRPr="004B0AAA" w:rsidRDefault="004B0AAA" w:rsidP="00D448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828282"/>
          <w:sz w:val="32"/>
          <w:szCs w:val="32"/>
          <w:lang w:eastAsia="ru-RU"/>
        </w:rPr>
      </w:pPr>
      <w:r w:rsidRPr="004B0A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Действия учащихся </w:t>
      </w:r>
      <w:proofErr w:type="gramStart"/>
      <w:r w:rsidRPr="004B0A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</w:t>
      </w:r>
      <w:proofErr w:type="gramEnd"/>
      <w:r w:rsidRPr="004B0A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возникновения пожара в школе</w:t>
      </w:r>
    </w:p>
    <w:p w:rsidR="004B0AAA" w:rsidRPr="004B0AAA" w:rsidRDefault="004B0AAA" w:rsidP="007932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пожара (вид открытого пламени, запах гари, задымление) немедленно сообщить работнику школы</w:t>
      </w:r>
    </w:p>
    <w:p w:rsidR="004B0AAA" w:rsidRPr="004B0AAA" w:rsidRDefault="004B0AAA" w:rsidP="007932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опасности пожара находится возле учителя. Строго выполнять его распоряжения.</w:t>
      </w:r>
    </w:p>
    <w:p w:rsidR="004B0AAA" w:rsidRPr="004B0AAA" w:rsidRDefault="004B0AAA" w:rsidP="007932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поддаваться панике. Внимательно слушать оповещение по школе и действовать согласно указаниям сотрудников школы.</w:t>
      </w:r>
    </w:p>
    <w:p w:rsidR="004B0AAA" w:rsidRPr="004B0AAA" w:rsidRDefault="004B0AAA" w:rsidP="007932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</w:p>
    <w:p w:rsidR="004B0AAA" w:rsidRPr="004B0AAA" w:rsidRDefault="004B0AAA" w:rsidP="007932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</w:p>
    <w:p w:rsidR="004B0AAA" w:rsidRPr="004B0AAA" w:rsidRDefault="004B0AAA" w:rsidP="007932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прятаться во время пожара под парту, в шкаф: от огня и дыма спрятаться невозможно.</w:t>
      </w:r>
    </w:p>
    <w:p w:rsidR="004B0AAA" w:rsidRPr="004B0AAA" w:rsidRDefault="004B0AAA" w:rsidP="007932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из здания школы находиться в месте, указанном учителем.</w:t>
      </w:r>
    </w:p>
    <w:p w:rsidR="004B0AAA" w:rsidRPr="004B0AAA" w:rsidRDefault="004B0AAA" w:rsidP="007932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не разрешается участвовать в пожаротушении здания и эвакуации его имущества.</w:t>
      </w:r>
    </w:p>
    <w:p w:rsidR="004B0AAA" w:rsidRPr="004B0AAA" w:rsidRDefault="004B0AAA" w:rsidP="007932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4B0AAA" w:rsidRPr="004B0AAA" w:rsidRDefault="004B0AAA" w:rsidP="007932AA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A">
        <w:rPr>
          <w:rFonts w:ascii="Arial" w:eastAsia="Times New Roman" w:hAnsi="Arial" w:cs="Arial"/>
          <w:noProof/>
          <w:color w:val="828282"/>
          <w:sz w:val="28"/>
          <w:szCs w:val="28"/>
          <w:lang w:eastAsia="ru-RU"/>
        </w:rPr>
        <w:drawing>
          <wp:inline distT="0" distB="0" distL="0" distR="0" wp14:anchorId="005070CB" wp14:editId="2903C2B6">
            <wp:extent cx="6353175" cy="4391025"/>
            <wp:effectExtent l="0" t="0" r="9525" b="9525"/>
            <wp:docPr id="2" name="Рисунок 2" descr="https://active-mama.com/wp-content/uploads/2018/08/pravila-pozharnoj-bezopasnos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tive-mama.com/wp-content/uploads/2018/08/pravila-pozharnoj-bezopasnosti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442" cy="439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AAA">
        <w:rPr>
          <w:rFonts w:ascii="Arial" w:eastAsia="Times New Roman" w:hAnsi="Arial" w:cs="Arial"/>
          <w:color w:val="828282"/>
          <w:sz w:val="28"/>
          <w:szCs w:val="28"/>
          <w:lang w:eastAsia="ru-RU"/>
        </w:rPr>
        <w:br/>
      </w:r>
    </w:p>
    <w:p w:rsidR="004B0AAA" w:rsidRPr="00D44802" w:rsidRDefault="004B0AAA" w:rsidP="00D44802">
      <w:pPr>
        <w:spacing w:before="100" w:beforeAutospacing="1" w:after="100" w:afterAutospacing="1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</w:pPr>
      <w:r w:rsidRPr="00D448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Правила поведения при пожаре в школе, дома, лифте, на улице</w:t>
      </w:r>
    </w:p>
    <w:p w:rsidR="004B0AAA" w:rsidRPr="004B0AAA" w:rsidRDefault="004B0AAA" w:rsidP="00793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правила поведения при пожаре в школе, дома, подъезде, лифте, на улице разработаны для учащихся, детей с целью сбережения их жизни и здоровья во время возможного пожара в школе, в доме или квартире, лифте, в подъезде или на улице.</w:t>
      </w:r>
    </w:p>
    <w:p w:rsidR="004B0AAA" w:rsidRPr="007932AA" w:rsidRDefault="004B0AAA" w:rsidP="00D448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828282"/>
          <w:sz w:val="32"/>
          <w:szCs w:val="32"/>
          <w:lang w:eastAsia="ru-RU"/>
        </w:rPr>
      </w:pPr>
      <w:r w:rsidRPr="007932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Правила поведения при пожаре в доме, квартире</w:t>
      </w:r>
    </w:p>
    <w:p w:rsidR="004B0AAA" w:rsidRPr="007932AA" w:rsidRDefault="004B0AAA" w:rsidP="007932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93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правила поведения при пожаре в доме, квартире</w:t>
      </w:r>
    </w:p>
    <w:p w:rsidR="004B0AAA" w:rsidRPr="004B0AAA" w:rsidRDefault="004B0AAA" w:rsidP="007932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Звоните в пожарную охрану по номеру 101 и сообщите о происшествии. По возможности, оповестите взрослых.</w:t>
      </w:r>
    </w:p>
    <w:p w:rsidR="004B0AAA" w:rsidRPr="004B0AAA" w:rsidRDefault="004B0AAA" w:rsidP="007932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затушить огонь своими силами. Но помните, если с огнем не удалось справиться в течение нескольких минут, то дальнейшие попытки бесполезны и смертельно опасны.</w:t>
      </w:r>
    </w:p>
    <w:p w:rsidR="004B0AAA" w:rsidRPr="004B0AAA" w:rsidRDefault="004B0AAA" w:rsidP="007932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пожара дома нужно соблюдать правила пожарной безопасности в доме</w:t>
      </w:r>
    </w:p>
    <w:p w:rsidR="004B0AAA" w:rsidRPr="007932AA" w:rsidRDefault="004B0AAA" w:rsidP="007932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93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можно тушить огонь на ранней стадии</w:t>
      </w:r>
    </w:p>
    <w:p w:rsidR="004B0AAA" w:rsidRPr="004B0AAA" w:rsidRDefault="004B0AAA" w:rsidP="007932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предметы лучше тушить водой, песком, землей, плотной тканью или огнетушителем.</w:t>
      </w:r>
    </w:p>
    <w:p w:rsidR="004B0AAA" w:rsidRPr="004B0AAA" w:rsidRDefault="004B0AAA" w:rsidP="007932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горючие жидкости можно засыпать песком, землей, накрыть плотной тканью или использовать огнетушитель.</w:t>
      </w:r>
    </w:p>
    <w:p w:rsidR="004B0AAA" w:rsidRPr="004B0AAA" w:rsidRDefault="004B0AAA" w:rsidP="007932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приборы и провода сначала обесточим, а потом тушим водой, плотной тканью или огнетушителем. ОСТОРОЖНО! Телевизор может взорваться, поэтому находиться слишком близко от него не стоит.</w:t>
      </w:r>
    </w:p>
    <w:p w:rsidR="004B0AAA" w:rsidRPr="004B0AAA" w:rsidRDefault="004B0AAA" w:rsidP="007932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 плиты на кухне загорелась кухонная утварь, шторы или полотенца, тушите огонь тряпками, обернув руки мокрым полотенцем; небольшое возгорание на кухне можно ликвидировать с помощью крупы, соли или стирального порошка.</w:t>
      </w:r>
    </w:p>
    <w:p w:rsidR="004B0AAA" w:rsidRPr="004B0AAA" w:rsidRDefault="004B0AAA" w:rsidP="007932AA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Средства для тушения разных вещей меняются. И только огнетушитель остается во всех случаях. Огнетушитель должен быть в каждом доме. Им можно потушить практически любой начинающийся пожар.</w:t>
      </w:r>
    </w:p>
    <w:p w:rsidR="004B0AAA" w:rsidRPr="004B0AAA" w:rsidRDefault="004B0AAA" w:rsidP="00D448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828282"/>
          <w:sz w:val="32"/>
          <w:szCs w:val="32"/>
          <w:lang w:eastAsia="ru-RU"/>
        </w:rPr>
      </w:pPr>
      <w:r w:rsidRPr="004B0A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 использовать огнетушитель</w:t>
      </w:r>
    </w:p>
    <w:p w:rsidR="004B0AAA" w:rsidRPr="004B0AAA" w:rsidRDefault="004B0AAA" w:rsidP="007932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Сорвать пломбу.</w:t>
      </w:r>
    </w:p>
    <w:p w:rsidR="004B0AAA" w:rsidRPr="004B0AAA" w:rsidRDefault="004B0AAA" w:rsidP="007932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Выдернуть чеку.</w:t>
      </w:r>
    </w:p>
    <w:p w:rsidR="004B0AAA" w:rsidRPr="004B0AAA" w:rsidRDefault="004B0AAA" w:rsidP="007932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раструб на пламя.</w:t>
      </w:r>
    </w:p>
    <w:p w:rsidR="004B0AAA" w:rsidRPr="004B0AAA" w:rsidRDefault="004B0AAA" w:rsidP="007932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на рычаг.</w:t>
      </w:r>
    </w:p>
    <w:p w:rsidR="004B0AAA" w:rsidRPr="004B0AAA" w:rsidRDefault="004B0AAA" w:rsidP="00793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Основное правило тушения огня заключается в следующем: накройте горящий предмет плотной тканью или одеялом и немедленно выходите из помещения, плотно закрыв за собой дверь.</w:t>
      </w:r>
    </w:p>
    <w:p w:rsidR="004B0AAA" w:rsidRPr="004B0AAA" w:rsidRDefault="004B0AAA" w:rsidP="00793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пожар набирает силу, надо спасать самое дорогое – себя, своих братьев и сестер, людей находящихся в доме.</w:t>
      </w:r>
    </w:p>
    <w:p w:rsidR="004B0AAA" w:rsidRPr="004B0AAA" w:rsidRDefault="004B0AAA" w:rsidP="00D448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828282"/>
          <w:sz w:val="32"/>
          <w:szCs w:val="32"/>
          <w:lang w:eastAsia="ru-RU"/>
        </w:rPr>
      </w:pPr>
      <w:r w:rsidRPr="004B0A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Как выбраться из пожара дома:</w:t>
      </w:r>
    </w:p>
    <w:p w:rsidR="004B0AAA" w:rsidRPr="004B0AAA" w:rsidRDefault="004B0AAA" w:rsidP="007932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проснулись от запаха дыма или шума пожара, не садитесь в кровати!! Вы вдохнете дым, а вместе с ним и ядовитые газы. Скатывайтесь прямо на пол. Там меньше отравляющих веществ и больше чистого воздуха.</w:t>
      </w:r>
    </w:p>
    <w:p w:rsidR="004B0AAA" w:rsidRPr="004B0AAA" w:rsidRDefault="004B0AAA" w:rsidP="007932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оставаться в горящем помещении и прятаться в шкафы или иные предметы мебели.</w:t>
      </w:r>
    </w:p>
    <w:p w:rsidR="004B0AAA" w:rsidRPr="004B0AAA" w:rsidRDefault="004B0AAA" w:rsidP="007932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Защитите глаза и органы дыхания и пробирайтесь ползком по полу под облаком дыма к двери.</w:t>
      </w:r>
    </w:p>
    <w:p w:rsidR="004B0AAA" w:rsidRPr="004B0AAA" w:rsidRDefault="004B0AAA" w:rsidP="007932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прикоснитесь к ней тыльной стороной ладони. Если дверь горячая, за ней пожар. Не открывайте дверь.</w:t>
      </w:r>
    </w:p>
    <w:p w:rsidR="004B0AAA" w:rsidRPr="004B0AAA" w:rsidRDefault="004B0AAA" w:rsidP="007932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Закупорьте щель под дверью любой тряпкой, при возможности мокрой, и ползите к окну.</w:t>
      </w:r>
    </w:p>
    <w:p w:rsidR="004B0AAA" w:rsidRPr="004B0AAA" w:rsidRDefault="004B0AAA" w:rsidP="007932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удастся, накройтесь плотной влажной тканью, возьмите фонарик.</w:t>
      </w:r>
    </w:p>
    <w:p w:rsidR="004B0AAA" w:rsidRPr="004B0AAA" w:rsidRDefault="004B0AAA" w:rsidP="007932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входите туда, где большая концентрация дыма или огня.</w:t>
      </w:r>
    </w:p>
    <w:p w:rsidR="004B0AAA" w:rsidRPr="004B0AAA" w:rsidRDefault="004B0AAA" w:rsidP="007932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вас надвигается огненный вал, не мешкая падайте, закрывая голову влажной тканью. В этот момент не дышите, чтобы не получить ожог внутренних органов.</w:t>
      </w:r>
    </w:p>
    <w:p w:rsidR="004B0AAA" w:rsidRPr="004B0AAA" w:rsidRDefault="004B0AAA" w:rsidP="007932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как можно скорее покинуть горячее помещение. Можно воспользоваться окном, если это 1 этаж. Помните, что каждый второй прыжок с 4 этажа и выше смертелен. Лучше ждите пожарных на балконе, а при его отсутствии в дальней комнате от пожара с окном. Помощь придёт.</w:t>
      </w:r>
    </w:p>
    <w:p w:rsidR="004B0AAA" w:rsidRPr="004B0AAA" w:rsidRDefault="004B0AAA" w:rsidP="007932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привлечь к себе внимание.</w:t>
      </w:r>
    </w:p>
    <w:p w:rsidR="004B0AAA" w:rsidRPr="004B0AAA" w:rsidRDefault="004B0AAA" w:rsidP="007932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Готовьтесь подавать сигналы спасателям куском яркой ткани с балкона или фонариком из комнаты (если дым снаружи).</w:t>
      </w:r>
    </w:p>
    <w:p w:rsidR="004B0AAA" w:rsidRPr="004B0AAA" w:rsidRDefault="004B0AAA" w:rsidP="00D448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828282"/>
          <w:sz w:val="32"/>
          <w:szCs w:val="32"/>
          <w:lang w:eastAsia="ru-RU"/>
        </w:rPr>
      </w:pPr>
      <w:r w:rsidRPr="004B0A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нельзя делать при пожаре в квартире</w:t>
      </w:r>
    </w:p>
    <w:p w:rsidR="004B0AAA" w:rsidRPr="004B0AAA" w:rsidRDefault="004B0AAA" w:rsidP="007932A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начинайте тушить огонь до вызова пожарных, так как за это время может разгореться большой пожар;</w:t>
      </w:r>
    </w:p>
    <w:p w:rsidR="004B0AAA" w:rsidRPr="004B0AAA" w:rsidRDefault="004B0AAA" w:rsidP="007932A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выйти через задымленную лестничную клетку (горячий воздух обжигает легкие, а дым очень токсичен);</w:t>
      </w:r>
    </w:p>
    <w:p w:rsidR="004B0AAA" w:rsidRPr="004B0AAA" w:rsidRDefault="004B0AAA" w:rsidP="007932A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пользуйтесь лифтом;</w:t>
      </w:r>
    </w:p>
    <w:p w:rsidR="004B0AAA" w:rsidRPr="004B0AAA" w:rsidRDefault="004B0AAA" w:rsidP="007932A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спускайтесь по водосточным трубам и стоякам либо при помощи простыней и веревок, если в этом нет острой необходимости (падение при отсутствии особых навыков почти всегда неизбежно);</w:t>
      </w:r>
    </w:p>
    <w:p w:rsidR="004B0AAA" w:rsidRPr="004B0AAA" w:rsidRDefault="004B0AAA" w:rsidP="007932A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открывайте окна и двери (это увеличит приток кислорода);</w:t>
      </w:r>
    </w:p>
    <w:p w:rsidR="004B0AAA" w:rsidRPr="004B0AAA" w:rsidRDefault="004B0AAA" w:rsidP="007932A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выпрыгивайте из окон (статистика показывает, что каждый второй прыжок с 4 этажа и выше смертелен);</w:t>
      </w:r>
    </w:p>
    <w:p w:rsidR="004B0AAA" w:rsidRPr="004B0AAA" w:rsidRDefault="004B0AAA" w:rsidP="007932A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гасите водой включенные в сеть электроприборы (может произойти замыкание).</w:t>
      </w:r>
    </w:p>
    <w:p w:rsidR="004B0AAA" w:rsidRPr="004B0AAA" w:rsidRDefault="004B0AAA" w:rsidP="007932AA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Звоните пожарным по тел. 101. Сообщите адрес, причину вызова и наиболее короткую дорогу к вашему дому.</w:t>
      </w:r>
    </w:p>
    <w:p w:rsidR="004B0AAA" w:rsidRPr="004B0AAA" w:rsidRDefault="004B0AAA" w:rsidP="00D448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828282"/>
          <w:sz w:val="32"/>
          <w:szCs w:val="32"/>
          <w:lang w:eastAsia="ru-RU"/>
        </w:rPr>
      </w:pPr>
      <w:r w:rsidRPr="004B0A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Правила поведения при пожаре в подъезде</w:t>
      </w:r>
    </w:p>
    <w:p w:rsidR="004B0AAA" w:rsidRPr="004B0AAA" w:rsidRDefault="004B0AAA" w:rsidP="007932A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Мусор, оставленный в подъезде – источник пожара.</w:t>
      </w:r>
    </w:p>
    <w:p w:rsidR="004B0AAA" w:rsidRPr="004B0AAA" w:rsidRDefault="004B0AAA" w:rsidP="007932A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погашенная сигарета, брошенная на пол – источник пожара.</w:t>
      </w:r>
    </w:p>
    <w:p w:rsidR="004B0AAA" w:rsidRPr="004B0AAA" w:rsidRDefault="004B0AAA" w:rsidP="007932A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Загромождать лестничные проходы – запрещено!</w:t>
      </w:r>
    </w:p>
    <w:p w:rsidR="004B0AAA" w:rsidRPr="004B0AAA" w:rsidRDefault="004B0AAA" w:rsidP="007932A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proofErr w:type="gramEnd"/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обнаружение в подъезде сильного задымления или источника огня:</w:t>
      </w:r>
    </w:p>
    <w:p w:rsidR="004B0AAA" w:rsidRPr="004B0AAA" w:rsidRDefault="004B0AAA" w:rsidP="007932A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пожарную службу по телефону 101 и по возможности оповестите соседей.</w:t>
      </w:r>
    </w:p>
    <w:p w:rsidR="004B0AAA" w:rsidRPr="004B0AAA" w:rsidRDefault="004B0AAA" w:rsidP="007932A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пользуйтесь лифтом, если выход на улицу не возможен, оставайтесь в квартире.</w:t>
      </w:r>
    </w:p>
    <w:p w:rsidR="004B0AAA" w:rsidRPr="004B0AAA" w:rsidRDefault="004B0AAA" w:rsidP="007932A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 надолго защитит вас от пожара, необходимо поливать ее изнутри водой и законопатить мокрой тканью все щели.</w:t>
      </w:r>
    </w:p>
    <w:p w:rsidR="004B0AAA" w:rsidRPr="004B0AAA" w:rsidRDefault="004B0AAA" w:rsidP="007932A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спокойствие, пожарные уже спешат Вам на помощь.</w:t>
      </w:r>
    </w:p>
    <w:p w:rsidR="004B0AAA" w:rsidRPr="004B0AAA" w:rsidRDefault="004B0AAA" w:rsidP="00D4480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AAA" w:rsidRPr="004B0AAA" w:rsidRDefault="004B0AAA" w:rsidP="00D448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828282"/>
          <w:sz w:val="32"/>
          <w:szCs w:val="32"/>
          <w:lang w:eastAsia="ru-RU"/>
        </w:rPr>
      </w:pPr>
      <w:r w:rsidRPr="004B0A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Правила поведения при пожаре на улице</w:t>
      </w:r>
    </w:p>
    <w:p w:rsidR="004B0AAA" w:rsidRPr="004B0AAA" w:rsidRDefault="004B0AAA" w:rsidP="007932A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категорически запрещается поджигать сухую траву, опавшие листья или тополиный пух. Часто в результате таких действий огонь перекидывается на растения, обвивающие балконы, и по ним поднимается с первых до последних этажей, находя на каждом балконе дополнительный горючий материал, уходя в жилые квартиры и уничтожая все на своем пути.</w:t>
      </w:r>
    </w:p>
    <w:p w:rsidR="004B0AAA" w:rsidRPr="004B0AAA" w:rsidRDefault="004B0AAA" w:rsidP="007932A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небольшом очаге возгорании попытайтесь сбить пламя сырыми ветками или засыпать землей.</w:t>
      </w:r>
    </w:p>
    <w:p w:rsidR="004B0AAA" w:rsidRPr="004B0AAA" w:rsidRDefault="004B0AAA" w:rsidP="007932A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старайтесь побороть огонь ценой здоровья и жизни, покиньте место пожара, вызовите пожарную службу по тел. 101.</w:t>
      </w:r>
    </w:p>
    <w:p w:rsidR="004B0AAA" w:rsidRPr="00D44802" w:rsidRDefault="004B0AAA" w:rsidP="00D448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828282"/>
          <w:sz w:val="32"/>
          <w:szCs w:val="32"/>
          <w:lang w:eastAsia="ru-RU"/>
        </w:rPr>
      </w:pPr>
      <w:r w:rsidRPr="00D448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нельзя делать при пожаре</w:t>
      </w:r>
    </w:p>
    <w:p w:rsidR="004B0AAA" w:rsidRPr="004B0AAA" w:rsidRDefault="004B0AAA" w:rsidP="007932A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</w:r>
    </w:p>
    <w:p w:rsidR="004B0AAA" w:rsidRPr="004B0AAA" w:rsidRDefault="004B0AAA" w:rsidP="007932A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Тушить водой электроприборы, включенные в сеть.</w:t>
      </w:r>
    </w:p>
    <w:p w:rsidR="004B0AAA" w:rsidRPr="004B0AAA" w:rsidRDefault="004B0AAA" w:rsidP="007932A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</w:r>
    </w:p>
    <w:p w:rsidR="004B0AAA" w:rsidRPr="004B0AAA" w:rsidRDefault="004B0AAA" w:rsidP="007932A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задымленном подъезде двигаться, держась за перила: они могут привести в тупик.</w:t>
      </w:r>
    </w:p>
    <w:p w:rsidR="004B0AAA" w:rsidRPr="004B0AAA" w:rsidRDefault="004B0AAA" w:rsidP="007932A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Пытаться покинуть горящий подъезд на лифте (он может выключиться в любой момент, и вы окажетесь в ловушке).</w:t>
      </w:r>
    </w:p>
    <w:p w:rsidR="004B0AAA" w:rsidRPr="004B0AAA" w:rsidRDefault="004B0AAA" w:rsidP="007932A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Прятаться во время пожара (под диван, в шкаф): от огня и дыма спрятаться невозможно.</w:t>
      </w:r>
    </w:p>
    <w:p w:rsidR="004B0AAA" w:rsidRPr="004B0AAA" w:rsidRDefault="004B0AAA" w:rsidP="007932A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Смазывать ожоги маслом.</w:t>
      </w:r>
    </w:p>
    <w:p w:rsidR="004B0AAA" w:rsidRPr="004B0AAA" w:rsidRDefault="004B0AAA" w:rsidP="007932A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Бороться с огнем самостоятельно, не вызывая пожарных.</w:t>
      </w:r>
    </w:p>
    <w:p w:rsidR="001F0456" w:rsidRDefault="001F0456" w:rsidP="00204F3E">
      <w:pPr>
        <w:rPr>
          <w:rStyle w:val="a5"/>
          <w:rFonts w:ascii="Arial" w:hAnsi="Arial" w:cs="Arial"/>
          <w:spacing w:val="15"/>
          <w:sz w:val="36"/>
          <w:szCs w:val="36"/>
        </w:rPr>
      </w:pPr>
      <w:hyperlink r:id="rId8" w:tgtFrame="_blank" w:history="1">
        <w:r w:rsidR="00204F3E">
          <w:rPr>
            <w:rStyle w:val="a5"/>
            <w:rFonts w:ascii="Arial" w:hAnsi="Arial" w:cs="Arial"/>
            <w:spacing w:val="15"/>
            <w:sz w:val="36"/>
            <w:szCs w:val="36"/>
          </w:rPr>
          <w:t>https://youtu.be/VNoF88M7SfQ</w:t>
        </w:r>
      </w:hyperlink>
      <w:r>
        <w:rPr>
          <w:rStyle w:val="a5"/>
          <w:rFonts w:ascii="Arial" w:hAnsi="Arial" w:cs="Arial"/>
          <w:spacing w:val="15"/>
          <w:sz w:val="36"/>
          <w:szCs w:val="36"/>
        </w:rPr>
        <w:t xml:space="preserve">   </w:t>
      </w:r>
    </w:p>
    <w:p w:rsidR="00204F3E" w:rsidRDefault="001F0456" w:rsidP="00204F3E">
      <w:pPr>
        <w:rPr>
          <w:rStyle w:val="a5"/>
          <w:rFonts w:ascii="Arial" w:hAnsi="Arial" w:cs="Arial"/>
          <w:spacing w:val="15"/>
          <w:sz w:val="36"/>
          <w:szCs w:val="36"/>
        </w:rPr>
      </w:pPr>
      <w:bookmarkStart w:id="0" w:name="_GoBack"/>
      <w:bookmarkEnd w:id="0"/>
      <w:r>
        <w:rPr>
          <w:rStyle w:val="a5"/>
          <w:rFonts w:ascii="Arial" w:hAnsi="Arial" w:cs="Arial"/>
          <w:spacing w:val="15"/>
          <w:sz w:val="36"/>
          <w:szCs w:val="36"/>
        </w:rPr>
        <w:t xml:space="preserve"> видеоролик о пожарной безопасности</w:t>
      </w:r>
    </w:p>
    <w:p w:rsidR="001F0456" w:rsidRDefault="001F0456" w:rsidP="00204F3E">
      <w:pPr>
        <w:rPr>
          <w:rStyle w:val="a5"/>
          <w:rFonts w:ascii="Arial" w:hAnsi="Arial" w:cs="Arial"/>
          <w:spacing w:val="15"/>
          <w:sz w:val="36"/>
          <w:szCs w:val="36"/>
          <w:u w:val="none"/>
        </w:rPr>
      </w:pPr>
    </w:p>
    <w:sectPr w:rsidR="001F0456" w:rsidSect="00D4480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A84"/>
    <w:multiLevelType w:val="multilevel"/>
    <w:tmpl w:val="25EA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319DF"/>
    <w:multiLevelType w:val="multilevel"/>
    <w:tmpl w:val="8C50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C01EB"/>
    <w:multiLevelType w:val="multilevel"/>
    <w:tmpl w:val="A0C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80A5F"/>
    <w:multiLevelType w:val="multilevel"/>
    <w:tmpl w:val="1DCEF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6095A"/>
    <w:multiLevelType w:val="multilevel"/>
    <w:tmpl w:val="E2F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E06FF"/>
    <w:multiLevelType w:val="multilevel"/>
    <w:tmpl w:val="2584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30A22"/>
    <w:multiLevelType w:val="multilevel"/>
    <w:tmpl w:val="F896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94A8A"/>
    <w:multiLevelType w:val="multilevel"/>
    <w:tmpl w:val="C61E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F06E9"/>
    <w:multiLevelType w:val="multilevel"/>
    <w:tmpl w:val="99EC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25D66"/>
    <w:multiLevelType w:val="multilevel"/>
    <w:tmpl w:val="C174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50AF1"/>
    <w:multiLevelType w:val="multilevel"/>
    <w:tmpl w:val="E162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F3950"/>
    <w:multiLevelType w:val="multilevel"/>
    <w:tmpl w:val="E86C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50718"/>
    <w:multiLevelType w:val="multilevel"/>
    <w:tmpl w:val="89CC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32263"/>
    <w:multiLevelType w:val="multilevel"/>
    <w:tmpl w:val="C3F6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2E"/>
    <w:rsid w:val="001F0456"/>
    <w:rsid w:val="00204F3E"/>
    <w:rsid w:val="004B0AAA"/>
    <w:rsid w:val="00557C4E"/>
    <w:rsid w:val="00704A2E"/>
    <w:rsid w:val="007932AA"/>
    <w:rsid w:val="00BE3DEC"/>
    <w:rsid w:val="00C21622"/>
    <w:rsid w:val="00D44802"/>
    <w:rsid w:val="00D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4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4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9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NoF88M7Sf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10</cp:revision>
  <dcterms:created xsi:type="dcterms:W3CDTF">2023-10-30T07:34:00Z</dcterms:created>
  <dcterms:modified xsi:type="dcterms:W3CDTF">2023-10-30T09:09:00Z</dcterms:modified>
</cp:coreProperties>
</file>