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libri" w:eastAsia="Calibri" w:hAnsi="Calibri" w:cs="Times New Roman"/>
          <w:lang w:eastAsia="en-US"/>
        </w:rPr>
        <w:id w:val="-80015274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sdtEndPr>
      <w:sdtContent>
        <w:p w14:paraId="586D246E" w14:textId="31D18701" w:rsidR="00F41E4B" w:rsidRDefault="00F41E4B" w:rsidP="007B18FC">
          <w:pPr>
            <w:pStyle w:val="a6"/>
            <w:rPr>
              <w:rFonts w:ascii="Times New Roman" w:eastAsia="Times New Roman" w:hAnsi="Times New Roman"/>
              <w:color w:val="000000"/>
              <w:sz w:val="28"/>
              <w:szCs w:val="2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FF75234" wp14:editId="0E1959D4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DB5F6D" w14:textId="301EE282" w:rsidR="00F41E4B" w:rsidRDefault="007B18FC">
                                      <w:pPr>
                                        <w:pStyle w:val="a6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FF75234"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i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D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C+T8Sm1iQAAKMFAQAOAAAAAAAAAAAAAAAAAC4CAABkcnMvZTJvRG9jLnhtbFBLAQItABQA&#10;BgAIAAAAIQBP95Uy3QAAAAYBAAAPAAAAAAAAAAAAAAAAADAnAABkcnMvZG93bnJldi54bWxQSwUG&#10;AAAAAAQABADzAAAAOig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DB5F6D" w14:textId="301EE282" w:rsidR="00F41E4B" w:rsidRDefault="007B18FC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2022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2414D4" wp14:editId="7E62DD5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117148" w14:textId="2F777AD3" w:rsidR="00F41E4B" w:rsidRDefault="007B18FC">
                                <w:pPr>
                                  <w:pStyle w:val="a6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План-конспект открытого урока </w:t>
                                    </w:r>
                                  </w:sdtContent>
                                </w:sdt>
                              </w:p>
                              <w:p w14:paraId="0233AC0E" w14:textId="4696AB78" w:rsidR="00F41E4B" w:rsidRDefault="007B18F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52"/>
                                      <w:szCs w:val="52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proofErr w:type="gramStart"/>
                                    <w:r w:rsidRPr="007B18FC">
                                      <w:rPr>
                                        <w:color w:val="404040" w:themeColor="text1" w:themeTint="BF"/>
                                        <w:sz w:val="52"/>
                                        <w:szCs w:val="52"/>
                                      </w:rPr>
                                      <w:t>концертместера</w:t>
                                    </w:r>
                                    <w:proofErr w:type="spellEnd"/>
                                    <w:r w:rsidRPr="007B18FC">
                                      <w:rPr>
                                        <w:color w:val="404040" w:themeColor="text1" w:themeTint="BF"/>
                                        <w:sz w:val="52"/>
                                        <w:szCs w:val="5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7B18FC">
                                      <w:rPr>
                                        <w:color w:val="404040" w:themeColor="text1" w:themeTint="BF"/>
                                        <w:sz w:val="52"/>
                                        <w:szCs w:val="52"/>
                                      </w:rPr>
                                      <w:t>Омшиной</w:t>
                                    </w:r>
                                    <w:proofErr w:type="spellEnd"/>
                                    <w:proofErr w:type="gramEnd"/>
                                    <w:r w:rsidRPr="007B18FC">
                                      <w:rPr>
                                        <w:color w:val="404040" w:themeColor="text1" w:themeTint="BF"/>
                                        <w:sz w:val="52"/>
                                        <w:szCs w:val="52"/>
                                      </w:rPr>
                                      <w:t xml:space="preserve"> Елены Викторовны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2414D4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" filled="f" stroked="f" strokeweight=".5pt">
                    <v:textbox style="mso-fit-shape-to-text:t" inset="0,0,0,0">
                      <w:txbxContent>
                        <w:p w14:paraId="52117148" w14:textId="2F777AD3" w:rsidR="00F41E4B" w:rsidRDefault="007B18FC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План-конспект открытого урока </w:t>
                              </w:r>
                            </w:sdtContent>
                          </w:sdt>
                        </w:p>
                        <w:p w14:paraId="0233AC0E" w14:textId="4696AB78" w:rsidR="00F41E4B" w:rsidRDefault="007B18FC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52"/>
                                <w:szCs w:val="52"/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proofErr w:type="gramStart"/>
                              <w:r w:rsidRPr="007B18FC">
                                <w:rPr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>концертместера</w:t>
                              </w:r>
                              <w:proofErr w:type="spellEnd"/>
                              <w:r w:rsidRPr="007B18FC">
                                <w:rPr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  <w:proofErr w:type="spellStart"/>
                              <w:r w:rsidRPr="007B18FC">
                                <w:rPr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>Омшиной</w:t>
                              </w:r>
                              <w:proofErr w:type="spellEnd"/>
                              <w:proofErr w:type="gramEnd"/>
                              <w:r w:rsidRPr="007B18FC">
                                <w:rPr>
                                  <w:color w:val="404040" w:themeColor="text1" w:themeTint="BF"/>
                                  <w:sz w:val="52"/>
                                  <w:szCs w:val="52"/>
                                </w:rPr>
                                <w:t xml:space="preserve"> Елены Викторовны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eastAsia="Times New Roman" w:hAnsi="Times New Roman"/>
              <w:color w:val="000000"/>
              <w:sz w:val="28"/>
              <w:szCs w:val="28"/>
            </w:rPr>
            <w:br w:type="page"/>
          </w:r>
        </w:p>
      </w:sdtContent>
    </w:sdt>
    <w:p w14:paraId="14223038" w14:textId="09929BBC" w:rsidR="00941841" w:rsidRDefault="008F01AA" w:rsidP="00C4510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План-конспект о</w:t>
      </w:r>
      <w:r w:rsidR="00C4510D" w:rsidRPr="00467068">
        <w:rPr>
          <w:rFonts w:ascii="Times New Roman" w:hAnsi="Times New Roman"/>
          <w:b/>
          <w:sz w:val="24"/>
          <w:szCs w:val="28"/>
        </w:rPr>
        <w:t>ткрыт</w:t>
      </w:r>
      <w:r>
        <w:rPr>
          <w:rFonts w:ascii="Times New Roman" w:hAnsi="Times New Roman"/>
          <w:b/>
          <w:sz w:val="24"/>
          <w:szCs w:val="28"/>
        </w:rPr>
        <w:t>ого</w:t>
      </w:r>
      <w:r w:rsidR="00C4510D" w:rsidRPr="00467068">
        <w:rPr>
          <w:rFonts w:ascii="Times New Roman" w:hAnsi="Times New Roman"/>
          <w:b/>
          <w:sz w:val="24"/>
          <w:szCs w:val="28"/>
        </w:rPr>
        <w:t xml:space="preserve"> урок</w:t>
      </w:r>
      <w:r>
        <w:rPr>
          <w:rFonts w:ascii="Times New Roman" w:hAnsi="Times New Roman"/>
          <w:b/>
          <w:sz w:val="24"/>
          <w:szCs w:val="28"/>
        </w:rPr>
        <w:t>а</w:t>
      </w:r>
    </w:p>
    <w:p w14:paraId="6AC8E2A8" w14:textId="77777777" w:rsidR="00995077" w:rsidRPr="00467068" w:rsidRDefault="00995077" w:rsidP="00C4510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448ADB26" w14:textId="37AC27B1" w:rsidR="00995077" w:rsidRDefault="00995077" w:rsidP="00C451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к</w:t>
      </w:r>
      <w:r w:rsidR="00941841" w:rsidRPr="00467068">
        <w:rPr>
          <w:rFonts w:ascii="Times New Roman" w:hAnsi="Times New Roman"/>
          <w:b/>
          <w:bCs/>
          <w:color w:val="000000"/>
          <w:sz w:val="24"/>
          <w:szCs w:val="28"/>
        </w:rPr>
        <w:t>онцертмейстера</w:t>
      </w:r>
      <w:r>
        <w:rPr>
          <w:rFonts w:ascii="Times New Roman" w:hAnsi="Times New Roman"/>
          <w:b/>
          <w:bCs/>
          <w:color w:val="000000"/>
          <w:sz w:val="24"/>
          <w:szCs w:val="28"/>
        </w:rPr>
        <w:t xml:space="preserve"> высшей квалификационной категории</w:t>
      </w:r>
      <w:r w:rsidR="00941841" w:rsidRPr="00467068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</w:p>
    <w:p w14:paraId="627B7110" w14:textId="77777777" w:rsidR="00995077" w:rsidRDefault="00995077" w:rsidP="00C451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14:paraId="7EA086EB" w14:textId="5D9F54F3" w:rsidR="00C4510D" w:rsidRPr="00467068" w:rsidRDefault="00996E4E" w:rsidP="00C451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8"/>
        </w:rPr>
        <w:t>Омшиной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8"/>
        </w:rPr>
        <w:t xml:space="preserve"> Елены Викторовны</w:t>
      </w:r>
    </w:p>
    <w:p w14:paraId="6F64D683" w14:textId="77777777" w:rsidR="00941841" w:rsidRPr="00467068" w:rsidRDefault="00941841" w:rsidP="00C4510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0A864439" w14:textId="43D71F70" w:rsidR="002034EB" w:rsidRPr="00CB5D55" w:rsidRDefault="002034EB" w:rsidP="00217408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 xml:space="preserve">Организация: Муниципальное </w:t>
      </w:r>
      <w:r w:rsidR="00996E4E" w:rsidRPr="00CB5D55">
        <w:rPr>
          <w:rFonts w:ascii="Times New Roman" w:hAnsi="Times New Roman"/>
          <w:sz w:val="28"/>
          <w:szCs w:val="28"/>
        </w:rPr>
        <w:t xml:space="preserve">бюджетное </w:t>
      </w:r>
      <w:r w:rsidRPr="00CB5D55">
        <w:rPr>
          <w:rFonts w:ascii="Times New Roman" w:hAnsi="Times New Roman"/>
          <w:sz w:val="28"/>
          <w:szCs w:val="28"/>
        </w:rPr>
        <w:t>учреждение дополнительного образования «</w:t>
      </w:r>
      <w:r w:rsidR="00996E4E" w:rsidRPr="00CB5D55">
        <w:rPr>
          <w:rFonts w:ascii="Times New Roman" w:hAnsi="Times New Roman"/>
          <w:sz w:val="28"/>
          <w:szCs w:val="28"/>
        </w:rPr>
        <w:t>Д</w:t>
      </w:r>
      <w:r w:rsidRPr="00CB5D55">
        <w:rPr>
          <w:rFonts w:ascii="Times New Roman" w:hAnsi="Times New Roman"/>
          <w:sz w:val="28"/>
          <w:szCs w:val="28"/>
        </w:rPr>
        <w:t>етская школа искусств</w:t>
      </w:r>
      <w:r w:rsidR="00996E4E" w:rsidRPr="00CB5D55">
        <w:rPr>
          <w:rFonts w:ascii="Times New Roman" w:hAnsi="Times New Roman"/>
          <w:sz w:val="28"/>
          <w:szCs w:val="28"/>
        </w:rPr>
        <w:t>№4</w:t>
      </w:r>
      <w:r w:rsidRPr="00CB5D55">
        <w:rPr>
          <w:rFonts w:ascii="Times New Roman" w:hAnsi="Times New Roman"/>
          <w:sz w:val="28"/>
          <w:szCs w:val="28"/>
        </w:rPr>
        <w:t>»</w:t>
      </w:r>
    </w:p>
    <w:p w14:paraId="5BF3F015" w14:textId="61AE410B" w:rsidR="002034EB" w:rsidRPr="00CB5D55" w:rsidRDefault="002034EB" w:rsidP="00217408">
      <w:pPr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Hlk114351788"/>
      <w:r w:rsidRPr="00CB5D55">
        <w:rPr>
          <w:rFonts w:ascii="Times New Roman" w:hAnsi="Times New Roman"/>
          <w:sz w:val="28"/>
          <w:szCs w:val="28"/>
        </w:rPr>
        <w:t xml:space="preserve">Учебный предмет: </w:t>
      </w:r>
      <w:r w:rsidRPr="00CB5D55">
        <w:rPr>
          <w:rFonts w:ascii="Times New Roman" w:hAnsi="Times New Roman"/>
          <w:bCs/>
          <w:color w:val="000000"/>
          <w:sz w:val="28"/>
          <w:szCs w:val="28"/>
        </w:rPr>
        <w:t>«Специальность» (</w:t>
      </w:r>
      <w:r w:rsidR="008F01AA" w:rsidRPr="00CB5D55">
        <w:rPr>
          <w:rFonts w:ascii="Times New Roman" w:hAnsi="Times New Roman"/>
          <w:bCs/>
          <w:color w:val="000000"/>
          <w:sz w:val="28"/>
          <w:szCs w:val="28"/>
        </w:rPr>
        <w:t>саксофон</w:t>
      </w:r>
      <w:r w:rsidRPr="00CB5D55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</w:p>
    <w:p w14:paraId="384E4A5E" w14:textId="68091AC2" w:rsidR="00BB62A9" w:rsidRPr="00CB5D55" w:rsidRDefault="004C1C52" w:rsidP="0046706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Обучающ</w:t>
      </w:r>
      <w:r w:rsidR="008F01AA" w:rsidRPr="00CB5D55">
        <w:rPr>
          <w:rFonts w:ascii="Times New Roman" w:hAnsi="Times New Roman"/>
          <w:sz w:val="28"/>
          <w:szCs w:val="28"/>
        </w:rPr>
        <w:t>ий</w:t>
      </w:r>
      <w:r w:rsidRPr="00CB5D55">
        <w:rPr>
          <w:rFonts w:ascii="Times New Roman" w:hAnsi="Times New Roman"/>
          <w:sz w:val="28"/>
          <w:szCs w:val="28"/>
        </w:rPr>
        <w:t>ся</w:t>
      </w:r>
      <w:r w:rsidR="00BB62A9" w:rsidRPr="00CB5D55">
        <w:rPr>
          <w:rFonts w:ascii="Times New Roman" w:hAnsi="Times New Roman"/>
          <w:sz w:val="28"/>
          <w:szCs w:val="28"/>
        </w:rPr>
        <w:t xml:space="preserve">: </w:t>
      </w:r>
      <w:r w:rsidR="008F01AA" w:rsidRPr="00CB5D55">
        <w:rPr>
          <w:rFonts w:ascii="Times New Roman" w:hAnsi="Times New Roman"/>
          <w:sz w:val="28"/>
          <w:szCs w:val="28"/>
        </w:rPr>
        <w:t>Филиппов Олег 4класс</w:t>
      </w:r>
    </w:p>
    <w:p w14:paraId="2E87D1D7" w14:textId="27006053" w:rsidR="00BB62A9" w:rsidRPr="00CB5D55" w:rsidRDefault="00BB62A9" w:rsidP="0046706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Преподаватель:</w:t>
      </w:r>
      <w:r w:rsidR="00C4510D" w:rsidRPr="00CB5D55">
        <w:rPr>
          <w:rFonts w:ascii="Times New Roman" w:hAnsi="Times New Roman"/>
          <w:sz w:val="28"/>
          <w:szCs w:val="28"/>
        </w:rPr>
        <w:t xml:space="preserve"> </w:t>
      </w:r>
      <w:r w:rsidR="008F01AA" w:rsidRPr="00CB5D55">
        <w:rPr>
          <w:rFonts w:ascii="Times New Roman" w:hAnsi="Times New Roman"/>
          <w:sz w:val="28"/>
          <w:szCs w:val="28"/>
        </w:rPr>
        <w:t>Тульчин Александр Юрьевич</w:t>
      </w:r>
    </w:p>
    <w:p w14:paraId="2B89E8D8" w14:textId="10079EAE" w:rsidR="00BB62A9" w:rsidRPr="00CB5D55" w:rsidRDefault="00BB62A9" w:rsidP="0046706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 xml:space="preserve">Дата: </w:t>
      </w:r>
      <w:r w:rsidR="008F01AA" w:rsidRPr="00CB5D55">
        <w:rPr>
          <w:rFonts w:ascii="Times New Roman" w:hAnsi="Times New Roman"/>
          <w:sz w:val="28"/>
          <w:szCs w:val="28"/>
        </w:rPr>
        <w:t>0</w:t>
      </w:r>
      <w:r w:rsidR="00995077">
        <w:rPr>
          <w:rFonts w:ascii="Times New Roman" w:hAnsi="Times New Roman"/>
          <w:sz w:val="28"/>
          <w:szCs w:val="28"/>
        </w:rPr>
        <w:t>7</w:t>
      </w:r>
      <w:r w:rsidR="008F01AA" w:rsidRPr="00CB5D55">
        <w:rPr>
          <w:rFonts w:ascii="Times New Roman" w:hAnsi="Times New Roman"/>
          <w:sz w:val="28"/>
          <w:szCs w:val="28"/>
        </w:rPr>
        <w:t>.09.2022</w:t>
      </w:r>
    </w:p>
    <w:p w14:paraId="64B661BC" w14:textId="15F58A78" w:rsidR="00BB62A9" w:rsidRPr="00CB5D55" w:rsidRDefault="00BB62A9" w:rsidP="00467068">
      <w:pPr>
        <w:spacing w:after="12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B5D55">
        <w:rPr>
          <w:rFonts w:ascii="Times New Roman" w:hAnsi="Times New Roman"/>
          <w:sz w:val="28"/>
          <w:szCs w:val="28"/>
        </w:rPr>
        <w:t xml:space="preserve">Тема урока: </w:t>
      </w:r>
      <w:r w:rsidR="00995077">
        <w:rPr>
          <w:rFonts w:ascii="Times New Roman" w:hAnsi="Times New Roman"/>
          <w:sz w:val="28"/>
          <w:szCs w:val="28"/>
        </w:rPr>
        <w:t>«</w:t>
      </w:r>
      <w:r w:rsidR="00217408" w:rsidRPr="00CB5D55">
        <w:rPr>
          <w:rFonts w:ascii="Times New Roman" w:hAnsi="Times New Roman"/>
          <w:sz w:val="28"/>
          <w:szCs w:val="28"/>
        </w:rPr>
        <w:t>Создание художественного</w:t>
      </w:r>
      <w:r w:rsidR="00C4510D" w:rsidRPr="00CB5D55">
        <w:rPr>
          <w:rFonts w:ascii="Times New Roman" w:hAnsi="Times New Roman"/>
          <w:sz w:val="28"/>
          <w:szCs w:val="28"/>
        </w:rPr>
        <w:t xml:space="preserve"> образ</w:t>
      </w:r>
      <w:r w:rsidR="00217408" w:rsidRPr="00CB5D55">
        <w:rPr>
          <w:rFonts w:ascii="Times New Roman" w:hAnsi="Times New Roman"/>
          <w:sz w:val="28"/>
          <w:szCs w:val="28"/>
        </w:rPr>
        <w:t>а в процессе работы над</w:t>
      </w:r>
      <w:r w:rsidR="00C4510D" w:rsidRPr="00CB5D55">
        <w:rPr>
          <w:rFonts w:ascii="Times New Roman" w:hAnsi="Times New Roman"/>
          <w:sz w:val="28"/>
          <w:szCs w:val="28"/>
        </w:rPr>
        <w:t xml:space="preserve"> произведени</w:t>
      </w:r>
      <w:r w:rsidR="00217408" w:rsidRPr="00CB5D55">
        <w:rPr>
          <w:rFonts w:ascii="Times New Roman" w:hAnsi="Times New Roman"/>
          <w:sz w:val="28"/>
          <w:szCs w:val="28"/>
        </w:rPr>
        <w:t>ем</w:t>
      </w:r>
      <w:r w:rsidR="00995077">
        <w:rPr>
          <w:rFonts w:ascii="Times New Roman" w:hAnsi="Times New Roman"/>
          <w:sz w:val="28"/>
          <w:szCs w:val="28"/>
        </w:rPr>
        <w:t>»</w:t>
      </w:r>
      <w:r w:rsidR="00A61054" w:rsidRPr="00CB5D55">
        <w:rPr>
          <w:rFonts w:ascii="Times New Roman" w:hAnsi="Times New Roman"/>
          <w:sz w:val="28"/>
          <w:szCs w:val="28"/>
        </w:rPr>
        <w:t>.</w:t>
      </w:r>
    </w:p>
    <w:p w14:paraId="43D05D23" w14:textId="77777777" w:rsidR="002639BA" w:rsidRPr="00CB5D55" w:rsidRDefault="002639BA" w:rsidP="0046706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 xml:space="preserve">Вид урока: </w:t>
      </w:r>
      <w:r w:rsidR="00217408" w:rsidRPr="00CB5D55">
        <w:rPr>
          <w:rFonts w:ascii="Times New Roman" w:hAnsi="Times New Roman"/>
          <w:sz w:val="28"/>
          <w:szCs w:val="28"/>
        </w:rPr>
        <w:t>и</w:t>
      </w:r>
      <w:r w:rsidRPr="00CB5D55">
        <w:rPr>
          <w:rFonts w:ascii="Times New Roman" w:hAnsi="Times New Roman"/>
          <w:sz w:val="28"/>
          <w:szCs w:val="28"/>
        </w:rPr>
        <w:t xml:space="preserve">ндивидуальное </w:t>
      </w:r>
      <w:r w:rsidR="00217408" w:rsidRPr="00CB5D55">
        <w:rPr>
          <w:rFonts w:ascii="Times New Roman" w:hAnsi="Times New Roman"/>
          <w:sz w:val="28"/>
          <w:szCs w:val="28"/>
        </w:rPr>
        <w:t>практическое занятие</w:t>
      </w:r>
    </w:p>
    <w:p w14:paraId="2B91DA83" w14:textId="77777777" w:rsidR="00C4510D" w:rsidRPr="00CB5D55" w:rsidRDefault="00C4510D" w:rsidP="0046706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Образовательная цель: воспитание ансамблевых исполнительских навыков при создании художественного образа музыкального произведения.</w:t>
      </w:r>
    </w:p>
    <w:p w14:paraId="1578A26B" w14:textId="48C445A0" w:rsidR="00C4510D" w:rsidRPr="00CB5D55" w:rsidRDefault="00C4510D" w:rsidP="0046706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 xml:space="preserve">Деятельностная цель: выразительное </w:t>
      </w:r>
      <w:r w:rsidR="00217408" w:rsidRPr="00CB5D55">
        <w:rPr>
          <w:rFonts w:ascii="Times New Roman" w:hAnsi="Times New Roman"/>
          <w:sz w:val="28"/>
          <w:szCs w:val="28"/>
        </w:rPr>
        <w:t xml:space="preserve">осмысленное </w:t>
      </w:r>
      <w:r w:rsidRPr="00CB5D55">
        <w:rPr>
          <w:rFonts w:ascii="Times New Roman" w:hAnsi="Times New Roman"/>
          <w:sz w:val="28"/>
          <w:szCs w:val="28"/>
        </w:rPr>
        <w:t xml:space="preserve">исполнение музыкального произведения </w:t>
      </w:r>
      <w:proofErr w:type="spellStart"/>
      <w:r w:rsidR="00A159FC" w:rsidRPr="00CB5D55">
        <w:rPr>
          <w:rFonts w:ascii="Times New Roman" w:hAnsi="Times New Roman"/>
          <w:sz w:val="28"/>
          <w:szCs w:val="28"/>
        </w:rPr>
        <w:t>Р</w:t>
      </w:r>
      <w:r w:rsidR="008F01AA" w:rsidRPr="00CB5D55">
        <w:rPr>
          <w:rFonts w:ascii="Times New Roman" w:hAnsi="Times New Roman"/>
          <w:sz w:val="28"/>
          <w:szCs w:val="28"/>
        </w:rPr>
        <w:t>.Видофт</w:t>
      </w:r>
      <w:proofErr w:type="spellEnd"/>
      <w:r w:rsidR="008F01AA" w:rsidRPr="00CB5D55">
        <w:rPr>
          <w:rFonts w:ascii="Times New Roman" w:hAnsi="Times New Roman"/>
          <w:sz w:val="28"/>
          <w:szCs w:val="28"/>
        </w:rPr>
        <w:t xml:space="preserve"> Восточный танец</w:t>
      </w:r>
    </w:p>
    <w:p w14:paraId="4AB168C2" w14:textId="77777777" w:rsidR="000D717B" w:rsidRPr="00CB5D55" w:rsidRDefault="002639BA" w:rsidP="0021740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Задачи</w:t>
      </w:r>
      <w:r w:rsidRPr="00CB5D55">
        <w:rPr>
          <w:rFonts w:ascii="Times New Roman" w:hAnsi="Times New Roman"/>
          <w:b/>
          <w:sz w:val="28"/>
          <w:szCs w:val="28"/>
        </w:rPr>
        <w:t>:</w:t>
      </w:r>
    </w:p>
    <w:p w14:paraId="4FFB99A5" w14:textId="4759EDA7" w:rsidR="002639BA" w:rsidRPr="00CB5D55" w:rsidRDefault="000D717B" w:rsidP="0021740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5D55">
        <w:rPr>
          <w:rFonts w:ascii="Times New Roman" w:hAnsi="Times New Roman"/>
          <w:b/>
          <w:sz w:val="28"/>
          <w:szCs w:val="28"/>
        </w:rPr>
        <w:t xml:space="preserve"> -- </w:t>
      </w:r>
      <w:r w:rsidRPr="00CB5D55">
        <w:rPr>
          <w:rFonts w:ascii="Times New Roman" w:hAnsi="Times New Roman"/>
          <w:bCs/>
          <w:sz w:val="28"/>
          <w:szCs w:val="28"/>
        </w:rPr>
        <w:t>продумать характер, художественный образ произведения</w:t>
      </w:r>
    </w:p>
    <w:p w14:paraId="02422051" w14:textId="58089BF6" w:rsidR="002639BA" w:rsidRPr="00CB5D55" w:rsidRDefault="000D717B" w:rsidP="00217408">
      <w:pPr>
        <w:pStyle w:val="a3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 xml:space="preserve">составить </w:t>
      </w:r>
      <w:r w:rsidR="002034EB" w:rsidRPr="00CB5D55">
        <w:rPr>
          <w:rFonts w:ascii="Times New Roman" w:hAnsi="Times New Roman"/>
          <w:sz w:val="28"/>
          <w:szCs w:val="28"/>
        </w:rPr>
        <w:t xml:space="preserve">динамическое </w:t>
      </w:r>
      <w:r w:rsidRPr="00CB5D55">
        <w:rPr>
          <w:rFonts w:ascii="Times New Roman" w:hAnsi="Times New Roman"/>
          <w:sz w:val="28"/>
          <w:szCs w:val="28"/>
        </w:rPr>
        <w:t xml:space="preserve">план </w:t>
      </w:r>
      <w:r w:rsidR="002034EB" w:rsidRPr="00CB5D55">
        <w:rPr>
          <w:rFonts w:ascii="Times New Roman" w:hAnsi="Times New Roman"/>
          <w:sz w:val="28"/>
          <w:szCs w:val="28"/>
        </w:rPr>
        <w:t>в соответствии с формой произведения;</w:t>
      </w:r>
    </w:p>
    <w:p w14:paraId="1C057C44" w14:textId="02F5318B" w:rsidR="002639BA" w:rsidRPr="00CB5D55" w:rsidRDefault="002034EB" w:rsidP="00217408">
      <w:pPr>
        <w:pStyle w:val="a3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воспитание выдержки и исполнительской устойчивости</w:t>
      </w:r>
      <w:r w:rsidR="002639BA" w:rsidRPr="00CB5D55">
        <w:rPr>
          <w:rFonts w:ascii="Times New Roman" w:hAnsi="Times New Roman"/>
          <w:sz w:val="28"/>
          <w:szCs w:val="28"/>
        </w:rPr>
        <w:t xml:space="preserve"> </w:t>
      </w:r>
      <w:r w:rsidR="001023DE" w:rsidRPr="00CB5D55">
        <w:rPr>
          <w:rFonts w:ascii="Times New Roman" w:hAnsi="Times New Roman"/>
          <w:sz w:val="28"/>
          <w:szCs w:val="28"/>
        </w:rPr>
        <w:t>обучающе</w:t>
      </w:r>
      <w:r w:rsidR="000D717B" w:rsidRPr="00CB5D55">
        <w:rPr>
          <w:rFonts w:ascii="Times New Roman" w:hAnsi="Times New Roman"/>
          <w:sz w:val="28"/>
          <w:szCs w:val="28"/>
        </w:rPr>
        <w:t>го</w:t>
      </w:r>
      <w:r w:rsidR="001023DE" w:rsidRPr="00CB5D55">
        <w:rPr>
          <w:rFonts w:ascii="Times New Roman" w:hAnsi="Times New Roman"/>
          <w:sz w:val="28"/>
          <w:szCs w:val="28"/>
        </w:rPr>
        <w:t>ся</w:t>
      </w:r>
      <w:r w:rsidRPr="00CB5D55">
        <w:rPr>
          <w:rFonts w:ascii="Times New Roman" w:hAnsi="Times New Roman"/>
          <w:sz w:val="28"/>
          <w:szCs w:val="28"/>
        </w:rPr>
        <w:t xml:space="preserve"> в совместном</w:t>
      </w:r>
      <w:r w:rsidR="00DC5351" w:rsidRPr="00CB5D55">
        <w:rPr>
          <w:rFonts w:ascii="Times New Roman" w:hAnsi="Times New Roman"/>
          <w:sz w:val="28"/>
          <w:szCs w:val="28"/>
        </w:rPr>
        <w:t xml:space="preserve"> и</w:t>
      </w:r>
      <w:r w:rsidRPr="00CB5D55">
        <w:rPr>
          <w:rFonts w:ascii="Times New Roman" w:hAnsi="Times New Roman"/>
          <w:sz w:val="28"/>
          <w:szCs w:val="28"/>
        </w:rPr>
        <w:t>сполнении с концертмейстером</w:t>
      </w:r>
      <w:r w:rsidR="002639BA" w:rsidRPr="00CB5D55">
        <w:rPr>
          <w:rFonts w:ascii="Times New Roman" w:hAnsi="Times New Roman"/>
          <w:sz w:val="28"/>
          <w:szCs w:val="28"/>
        </w:rPr>
        <w:t>.</w:t>
      </w:r>
    </w:p>
    <w:p w14:paraId="0D9ED182" w14:textId="1496532C" w:rsidR="00995077" w:rsidRPr="00DB139C" w:rsidRDefault="002639BA" w:rsidP="00995077">
      <w:pPr>
        <w:rPr>
          <w:bCs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Используем</w:t>
      </w:r>
      <w:r w:rsidR="00F328AE" w:rsidRPr="00CB5D55">
        <w:rPr>
          <w:rFonts w:ascii="Times New Roman" w:hAnsi="Times New Roman"/>
          <w:sz w:val="28"/>
          <w:szCs w:val="28"/>
        </w:rPr>
        <w:t>ые</w:t>
      </w:r>
      <w:r w:rsidRPr="00CB5D55">
        <w:rPr>
          <w:rFonts w:ascii="Times New Roman" w:hAnsi="Times New Roman"/>
          <w:sz w:val="28"/>
          <w:szCs w:val="28"/>
        </w:rPr>
        <w:t xml:space="preserve"> технологи</w:t>
      </w:r>
      <w:r w:rsidR="00F328AE" w:rsidRPr="00CB5D55">
        <w:rPr>
          <w:rFonts w:ascii="Times New Roman" w:hAnsi="Times New Roman"/>
          <w:sz w:val="28"/>
          <w:szCs w:val="28"/>
        </w:rPr>
        <w:t>и</w:t>
      </w:r>
      <w:r w:rsidRPr="00CB5D55">
        <w:rPr>
          <w:rFonts w:ascii="Times New Roman" w:hAnsi="Times New Roman"/>
          <w:sz w:val="28"/>
          <w:szCs w:val="28"/>
        </w:rPr>
        <w:t>:</w:t>
      </w:r>
      <w:r w:rsidR="00217408" w:rsidRPr="00CB5D55">
        <w:rPr>
          <w:rFonts w:ascii="Times New Roman" w:hAnsi="Times New Roman"/>
          <w:sz w:val="28"/>
          <w:szCs w:val="28"/>
        </w:rPr>
        <w:t xml:space="preserve"> </w:t>
      </w:r>
      <w:bookmarkStart w:id="1" w:name="_Hlk114473192"/>
      <w:r w:rsidR="00B801FC" w:rsidRPr="00CB5D55">
        <w:rPr>
          <w:rFonts w:ascii="Times New Roman" w:hAnsi="Times New Roman"/>
          <w:sz w:val="28"/>
          <w:szCs w:val="28"/>
        </w:rPr>
        <w:t xml:space="preserve">- </w:t>
      </w:r>
      <w:r w:rsidR="00F328AE" w:rsidRPr="00CB5D55">
        <w:rPr>
          <w:rFonts w:ascii="Times New Roman" w:hAnsi="Times New Roman"/>
          <w:sz w:val="28"/>
          <w:szCs w:val="28"/>
        </w:rPr>
        <w:t xml:space="preserve">технология </w:t>
      </w:r>
      <w:r w:rsidR="00B801FC" w:rsidRPr="00CB5D55">
        <w:rPr>
          <w:rFonts w:ascii="Times New Roman" w:hAnsi="Times New Roman"/>
          <w:sz w:val="28"/>
          <w:szCs w:val="28"/>
        </w:rPr>
        <w:t xml:space="preserve">   </w:t>
      </w:r>
      <w:r w:rsidR="00F328AE" w:rsidRPr="00CB5D55">
        <w:rPr>
          <w:rFonts w:ascii="Times New Roman" w:hAnsi="Times New Roman"/>
          <w:sz w:val="28"/>
          <w:szCs w:val="28"/>
        </w:rPr>
        <w:t>педагогики</w:t>
      </w:r>
      <w:r w:rsidR="00B801FC" w:rsidRPr="00CB5D55">
        <w:rPr>
          <w:rFonts w:ascii="Times New Roman" w:hAnsi="Times New Roman"/>
          <w:sz w:val="28"/>
          <w:szCs w:val="28"/>
        </w:rPr>
        <w:t xml:space="preserve">    </w:t>
      </w:r>
      <w:r w:rsidR="00F328AE" w:rsidRPr="00CB5D55">
        <w:rPr>
          <w:rFonts w:ascii="Times New Roman" w:hAnsi="Times New Roman"/>
          <w:sz w:val="28"/>
          <w:szCs w:val="28"/>
        </w:rPr>
        <w:t>сотрудничества</w:t>
      </w:r>
      <w:r w:rsidR="00B801FC" w:rsidRPr="00CB5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FD2" w:rsidRPr="00CB5D55">
        <w:rPr>
          <w:rFonts w:ascii="Times New Roman" w:hAnsi="Times New Roman"/>
          <w:sz w:val="28"/>
          <w:szCs w:val="28"/>
        </w:rPr>
        <w:t>С.Л.</w:t>
      </w:r>
      <w:r w:rsidR="00D336C3" w:rsidRPr="00CB5D55">
        <w:rPr>
          <w:rFonts w:ascii="Times New Roman" w:hAnsi="Times New Roman"/>
          <w:sz w:val="28"/>
          <w:szCs w:val="28"/>
        </w:rPr>
        <w:t>Соловейчика</w:t>
      </w:r>
      <w:proofErr w:type="spellEnd"/>
      <w:r w:rsidR="00B801FC" w:rsidRPr="00CB5D55">
        <w:rPr>
          <w:rFonts w:ascii="Times New Roman" w:hAnsi="Times New Roman"/>
          <w:sz w:val="28"/>
          <w:szCs w:val="28"/>
        </w:rPr>
        <w:t xml:space="preserve"> </w:t>
      </w:r>
      <w:r w:rsidR="00B801FC" w:rsidRPr="00CB5D55">
        <w:rPr>
          <w:bCs/>
          <w:sz w:val="28"/>
          <w:szCs w:val="28"/>
        </w:rPr>
        <w:t>(раскрытие личностных качеств, развитие творческих способностей), система отношений «учитель-ученик-концертмейстер», как совместная развивающая деятельность взрослого и ребенка.</w:t>
      </w:r>
    </w:p>
    <w:p w14:paraId="263226C8" w14:textId="55A0163C" w:rsidR="00DB139C" w:rsidRDefault="00B801FC" w:rsidP="00DB139C">
      <w:pPr>
        <w:ind w:right="-1"/>
        <w:rPr>
          <w:b/>
          <w:bCs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 xml:space="preserve"> </w:t>
      </w:r>
      <w:r w:rsidR="00CB5D55" w:rsidRPr="00CB5D55">
        <w:rPr>
          <w:rFonts w:ascii="Times New Roman" w:hAnsi="Times New Roman"/>
          <w:sz w:val="28"/>
          <w:szCs w:val="28"/>
        </w:rPr>
        <w:t xml:space="preserve">- </w:t>
      </w:r>
      <w:r w:rsidR="00832FD2" w:rsidRPr="00CB5D55">
        <w:rPr>
          <w:rFonts w:ascii="Times New Roman" w:hAnsi="Times New Roman"/>
          <w:sz w:val="28"/>
          <w:szCs w:val="28"/>
        </w:rPr>
        <w:t xml:space="preserve">метод создания художественного образа </w:t>
      </w:r>
      <w:proofErr w:type="spellStart"/>
      <w:r w:rsidR="00832FD2" w:rsidRPr="00CB5D55">
        <w:rPr>
          <w:rFonts w:ascii="Times New Roman" w:hAnsi="Times New Roman"/>
          <w:sz w:val="28"/>
          <w:szCs w:val="28"/>
        </w:rPr>
        <w:t>Г.Г.Нейгауза</w:t>
      </w:r>
      <w:proofErr w:type="spellEnd"/>
      <w:r w:rsidRPr="00CB5D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5D55">
        <w:rPr>
          <w:rFonts w:ascii="Times New Roman" w:hAnsi="Times New Roman"/>
          <w:sz w:val="28"/>
          <w:szCs w:val="28"/>
        </w:rPr>
        <w:t xml:space="preserve">( </w:t>
      </w:r>
      <w:r w:rsidR="00CB5D55" w:rsidRPr="00CB5D55">
        <w:rPr>
          <w:rFonts w:ascii="Times New Roman" w:hAnsi="Times New Roman"/>
          <w:sz w:val="28"/>
          <w:szCs w:val="28"/>
        </w:rPr>
        <w:t>отталкиваясь</w:t>
      </w:r>
      <w:proofErr w:type="gramEnd"/>
      <w:r w:rsidR="00CB5D55" w:rsidRPr="00CB5D55">
        <w:rPr>
          <w:rFonts w:ascii="Times New Roman" w:hAnsi="Times New Roman"/>
          <w:sz w:val="28"/>
          <w:szCs w:val="28"/>
        </w:rPr>
        <w:t xml:space="preserve"> от музыкального образа выстраивается исполнительская концепция- темп,</w:t>
      </w:r>
      <w:r w:rsidR="00F41E4B">
        <w:rPr>
          <w:rFonts w:ascii="Times New Roman" w:hAnsi="Times New Roman"/>
          <w:sz w:val="28"/>
          <w:szCs w:val="28"/>
        </w:rPr>
        <w:t xml:space="preserve"> </w:t>
      </w:r>
      <w:r w:rsidR="00CB5D55" w:rsidRPr="00CB5D55">
        <w:rPr>
          <w:rFonts w:ascii="Times New Roman" w:hAnsi="Times New Roman"/>
          <w:sz w:val="28"/>
          <w:szCs w:val="28"/>
        </w:rPr>
        <w:t>форма,</w:t>
      </w:r>
      <w:r w:rsidR="00F41E4B">
        <w:rPr>
          <w:rFonts w:ascii="Times New Roman" w:hAnsi="Times New Roman"/>
          <w:sz w:val="28"/>
          <w:szCs w:val="28"/>
        </w:rPr>
        <w:t xml:space="preserve"> </w:t>
      </w:r>
      <w:r w:rsidR="00CB5D55" w:rsidRPr="00CB5D55">
        <w:rPr>
          <w:rFonts w:ascii="Times New Roman" w:hAnsi="Times New Roman"/>
          <w:sz w:val="28"/>
          <w:szCs w:val="28"/>
        </w:rPr>
        <w:t>динамика,</w:t>
      </w:r>
      <w:r w:rsidR="00F41E4B">
        <w:rPr>
          <w:rFonts w:ascii="Times New Roman" w:hAnsi="Times New Roman"/>
          <w:sz w:val="28"/>
          <w:szCs w:val="28"/>
        </w:rPr>
        <w:t xml:space="preserve"> </w:t>
      </w:r>
      <w:r w:rsidR="00CB5D55" w:rsidRPr="00CB5D55">
        <w:rPr>
          <w:rFonts w:ascii="Times New Roman" w:hAnsi="Times New Roman"/>
          <w:sz w:val="28"/>
          <w:szCs w:val="28"/>
        </w:rPr>
        <w:t>агогика)</w:t>
      </w:r>
      <w:bookmarkEnd w:id="0"/>
      <w:bookmarkEnd w:id="1"/>
    </w:p>
    <w:p w14:paraId="6A337994" w14:textId="7AF86470" w:rsidR="002639BA" w:rsidRPr="00DB139C" w:rsidRDefault="002639BA" w:rsidP="00DB139C">
      <w:pPr>
        <w:ind w:right="-1"/>
        <w:rPr>
          <w:b/>
          <w:bCs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Методич</w:t>
      </w:r>
      <w:r w:rsidR="00DC5351" w:rsidRPr="00CB5D55">
        <w:rPr>
          <w:rFonts w:ascii="Times New Roman" w:hAnsi="Times New Roman"/>
          <w:sz w:val="28"/>
          <w:szCs w:val="28"/>
        </w:rPr>
        <w:t>еское обеспечение /оборудование</w:t>
      </w:r>
      <w:r w:rsidRPr="00CB5D55">
        <w:rPr>
          <w:rFonts w:ascii="Times New Roman" w:hAnsi="Times New Roman"/>
          <w:sz w:val="28"/>
          <w:szCs w:val="28"/>
        </w:rPr>
        <w:t>:</w:t>
      </w:r>
      <w:r w:rsidR="00217408" w:rsidRPr="00CB5D55">
        <w:rPr>
          <w:rFonts w:ascii="Times New Roman" w:hAnsi="Times New Roman"/>
          <w:sz w:val="28"/>
          <w:szCs w:val="28"/>
        </w:rPr>
        <w:t xml:space="preserve"> фортепиано</w:t>
      </w:r>
      <w:r w:rsidR="009F21B7" w:rsidRPr="00CB5D55">
        <w:rPr>
          <w:rFonts w:ascii="Times New Roman" w:hAnsi="Times New Roman"/>
          <w:sz w:val="28"/>
          <w:szCs w:val="28"/>
        </w:rPr>
        <w:t xml:space="preserve">, </w:t>
      </w:r>
      <w:r w:rsidR="008F01AA" w:rsidRPr="00CB5D55">
        <w:rPr>
          <w:rFonts w:ascii="Times New Roman" w:hAnsi="Times New Roman"/>
          <w:sz w:val="28"/>
          <w:szCs w:val="28"/>
        </w:rPr>
        <w:t>саксофон</w:t>
      </w:r>
      <w:r w:rsidRPr="00CB5D55">
        <w:rPr>
          <w:rFonts w:ascii="Times New Roman" w:hAnsi="Times New Roman"/>
          <w:sz w:val="28"/>
          <w:szCs w:val="28"/>
        </w:rPr>
        <w:t>, ноты, нотный пульт, видеокамера.</w:t>
      </w:r>
    </w:p>
    <w:p w14:paraId="53CC0A2A" w14:textId="77777777" w:rsidR="002639BA" w:rsidRPr="00CB5D55" w:rsidRDefault="00DC5351" w:rsidP="0021740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План урока:</w:t>
      </w:r>
    </w:p>
    <w:p w14:paraId="55AEE092" w14:textId="77777777" w:rsidR="002639BA" w:rsidRPr="00CB5D55" w:rsidRDefault="00217408" w:rsidP="00217408">
      <w:pPr>
        <w:pStyle w:val="a3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п</w:t>
      </w:r>
      <w:r w:rsidR="001023DE" w:rsidRPr="00CB5D55">
        <w:rPr>
          <w:rFonts w:ascii="Times New Roman" w:hAnsi="Times New Roman"/>
          <w:sz w:val="28"/>
          <w:szCs w:val="28"/>
        </w:rPr>
        <w:t>роигрывание пьесы</w:t>
      </w:r>
      <w:r w:rsidR="002639BA" w:rsidRPr="00CB5D55">
        <w:rPr>
          <w:rFonts w:ascii="Times New Roman" w:hAnsi="Times New Roman"/>
          <w:sz w:val="28"/>
          <w:szCs w:val="28"/>
        </w:rPr>
        <w:t xml:space="preserve"> и анализ исполнения;</w:t>
      </w:r>
    </w:p>
    <w:p w14:paraId="30EA2FC9" w14:textId="77777777" w:rsidR="00217408" w:rsidRPr="00CB5D55" w:rsidRDefault="00217408" w:rsidP="00217408">
      <w:pPr>
        <w:pStyle w:val="a3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создание художественного образа исполняемого произведения;</w:t>
      </w:r>
    </w:p>
    <w:p w14:paraId="2337F755" w14:textId="77777777" w:rsidR="002639BA" w:rsidRPr="00CB5D55" w:rsidRDefault="00217408" w:rsidP="00217408">
      <w:pPr>
        <w:pStyle w:val="a3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р</w:t>
      </w:r>
      <w:r w:rsidR="002639BA" w:rsidRPr="00CB5D55">
        <w:rPr>
          <w:rFonts w:ascii="Times New Roman" w:hAnsi="Times New Roman"/>
          <w:sz w:val="28"/>
          <w:szCs w:val="28"/>
        </w:rPr>
        <w:t>абота над отдельными частями и эпизодами;</w:t>
      </w:r>
    </w:p>
    <w:p w14:paraId="35182C08" w14:textId="77777777" w:rsidR="002639BA" w:rsidRPr="00CB5D55" w:rsidRDefault="00217408" w:rsidP="00217408">
      <w:pPr>
        <w:pStyle w:val="a3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запись</w:t>
      </w:r>
      <w:r w:rsidR="001023DE" w:rsidRPr="00CB5D55">
        <w:rPr>
          <w:rFonts w:ascii="Times New Roman" w:hAnsi="Times New Roman"/>
          <w:sz w:val="28"/>
          <w:szCs w:val="28"/>
        </w:rPr>
        <w:t xml:space="preserve"> пьесы </w:t>
      </w:r>
      <w:r w:rsidR="002639BA" w:rsidRPr="00CB5D55">
        <w:rPr>
          <w:rFonts w:ascii="Times New Roman" w:hAnsi="Times New Roman"/>
          <w:sz w:val="28"/>
          <w:szCs w:val="28"/>
        </w:rPr>
        <w:t xml:space="preserve">на </w:t>
      </w:r>
      <w:r w:rsidRPr="00CB5D55">
        <w:rPr>
          <w:rFonts w:ascii="Times New Roman" w:hAnsi="Times New Roman"/>
          <w:sz w:val="28"/>
          <w:szCs w:val="28"/>
        </w:rPr>
        <w:t>видео</w:t>
      </w:r>
      <w:r w:rsidR="002639BA" w:rsidRPr="00CB5D55">
        <w:rPr>
          <w:rFonts w:ascii="Times New Roman" w:hAnsi="Times New Roman"/>
          <w:sz w:val="28"/>
          <w:szCs w:val="28"/>
        </w:rPr>
        <w:t xml:space="preserve"> и анализ </w:t>
      </w:r>
      <w:r w:rsidR="001023DE" w:rsidRPr="00CB5D55">
        <w:rPr>
          <w:rFonts w:ascii="Times New Roman" w:hAnsi="Times New Roman"/>
          <w:sz w:val="28"/>
          <w:szCs w:val="28"/>
        </w:rPr>
        <w:t>исполнения по видеозаписи</w:t>
      </w:r>
      <w:r w:rsidR="002639BA" w:rsidRPr="00CB5D55">
        <w:rPr>
          <w:rFonts w:ascii="Times New Roman" w:hAnsi="Times New Roman"/>
          <w:sz w:val="28"/>
          <w:szCs w:val="28"/>
        </w:rPr>
        <w:t>;</w:t>
      </w:r>
    </w:p>
    <w:p w14:paraId="7B5DF290" w14:textId="77777777" w:rsidR="002639BA" w:rsidRPr="00CB5D55" w:rsidRDefault="00217408" w:rsidP="00217408">
      <w:pPr>
        <w:pStyle w:val="a3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и</w:t>
      </w:r>
      <w:r w:rsidR="002639BA" w:rsidRPr="00CB5D55">
        <w:rPr>
          <w:rFonts w:ascii="Times New Roman" w:hAnsi="Times New Roman"/>
          <w:sz w:val="28"/>
          <w:szCs w:val="28"/>
        </w:rPr>
        <w:t>тоговое исполнение произведения.</w:t>
      </w:r>
    </w:p>
    <w:p w14:paraId="5E2F7F56" w14:textId="77777777" w:rsidR="0055268C" w:rsidRPr="00CB5D55" w:rsidRDefault="0055268C" w:rsidP="0055268C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5F34FE5A" w14:textId="77777777" w:rsidR="002639BA" w:rsidRPr="00CB5D55" w:rsidRDefault="002639BA" w:rsidP="0055268C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Ход урока, методы и приемы реализации поставленных задач:</w:t>
      </w:r>
    </w:p>
    <w:p w14:paraId="0F0EA30E" w14:textId="77777777" w:rsidR="002639BA" w:rsidRPr="00CB5D55" w:rsidRDefault="00217408" w:rsidP="00217408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 xml:space="preserve">Подготовка к уроку кабинета </w:t>
      </w:r>
      <w:r w:rsidR="002639BA" w:rsidRPr="00CB5D55">
        <w:rPr>
          <w:rFonts w:ascii="Times New Roman" w:hAnsi="Times New Roman"/>
          <w:sz w:val="28"/>
          <w:szCs w:val="28"/>
        </w:rPr>
        <w:t>и оборудовани</w:t>
      </w:r>
      <w:r w:rsidRPr="00CB5D55">
        <w:rPr>
          <w:rFonts w:ascii="Times New Roman" w:hAnsi="Times New Roman"/>
          <w:sz w:val="28"/>
          <w:szCs w:val="28"/>
        </w:rPr>
        <w:t>я</w:t>
      </w:r>
      <w:r w:rsidR="002639BA" w:rsidRPr="00CB5D55">
        <w:rPr>
          <w:rFonts w:ascii="Times New Roman" w:hAnsi="Times New Roman"/>
          <w:sz w:val="28"/>
          <w:szCs w:val="28"/>
        </w:rPr>
        <w:t xml:space="preserve"> – </w:t>
      </w:r>
      <w:r w:rsidR="002639BA" w:rsidRPr="00CB5D55">
        <w:rPr>
          <w:rFonts w:ascii="Times New Roman" w:hAnsi="Times New Roman"/>
          <w:b/>
          <w:sz w:val="28"/>
          <w:szCs w:val="28"/>
        </w:rPr>
        <w:t>до урока</w:t>
      </w:r>
      <w:r w:rsidR="00881749" w:rsidRPr="00CB5D55">
        <w:rPr>
          <w:rFonts w:ascii="Times New Roman" w:hAnsi="Times New Roman"/>
          <w:sz w:val="28"/>
          <w:szCs w:val="28"/>
        </w:rPr>
        <w:t>.</w:t>
      </w:r>
    </w:p>
    <w:p w14:paraId="3F921A31" w14:textId="4508E519" w:rsidR="002639BA" w:rsidRPr="00CB5D55" w:rsidRDefault="002639BA" w:rsidP="00217408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Настройка</w:t>
      </w:r>
      <w:r w:rsidR="009F21B7" w:rsidRPr="00CB5D55">
        <w:rPr>
          <w:rFonts w:ascii="Times New Roman" w:hAnsi="Times New Roman"/>
          <w:sz w:val="28"/>
          <w:szCs w:val="28"/>
        </w:rPr>
        <w:t xml:space="preserve"> </w:t>
      </w:r>
      <w:r w:rsidR="00832FD2" w:rsidRPr="00CB5D55">
        <w:rPr>
          <w:rFonts w:ascii="Times New Roman" w:hAnsi="Times New Roman"/>
          <w:sz w:val="28"/>
          <w:szCs w:val="28"/>
        </w:rPr>
        <w:t xml:space="preserve">саксофона </w:t>
      </w:r>
      <w:r w:rsidRPr="00CB5D55">
        <w:rPr>
          <w:rFonts w:ascii="Times New Roman" w:hAnsi="Times New Roman"/>
          <w:sz w:val="28"/>
          <w:szCs w:val="28"/>
        </w:rPr>
        <w:t xml:space="preserve">под </w:t>
      </w:r>
      <w:r w:rsidR="00AA0D8D" w:rsidRPr="00CB5D55">
        <w:rPr>
          <w:rFonts w:ascii="Times New Roman" w:hAnsi="Times New Roman"/>
          <w:sz w:val="28"/>
          <w:szCs w:val="28"/>
        </w:rPr>
        <w:t>фортепиано</w:t>
      </w:r>
      <w:r w:rsidRPr="00CB5D55">
        <w:rPr>
          <w:rFonts w:ascii="Times New Roman" w:hAnsi="Times New Roman"/>
          <w:sz w:val="28"/>
          <w:szCs w:val="28"/>
        </w:rPr>
        <w:t xml:space="preserve"> – </w:t>
      </w:r>
      <w:r w:rsidR="00832FD2" w:rsidRPr="00CB5D55">
        <w:rPr>
          <w:rFonts w:ascii="Times New Roman" w:hAnsi="Times New Roman"/>
          <w:b/>
          <w:sz w:val="28"/>
          <w:szCs w:val="28"/>
        </w:rPr>
        <w:t>2</w:t>
      </w:r>
      <w:r w:rsidR="003E7A17" w:rsidRPr="00CB5D55">
        <w:rPr>
          <w:rFonts w:ascii="Times New Roman" w:hAnsi="Times New Roman"/>
          <w:b/>
          <w:sz w:val="28"/>
          <w:szCs w:val="28"/>
        </w:rPr>
        <w:t xml:space="preserve"> </w:t>
      </w:r>
      <w:r w:rsidR="00881749" w:rsidRPr="00CB5D55">
        <w:rPr>
          <w:rFonts w:ascii="Times New Roman" w:hAnsi="Times New Roman"/>
          <w:b/>
          <w:sz w:val="28"/>
          <w:szCs w:val="28"/>
        </w:rPr>
        <w:t>мин.</w:t>
      </w:r>
    </w:p>
    <w:p w14:paraId="630395ED" w14:textId="7981D123" w:rsidR="002639BA" w:rsidRPr="00CB5D55" w:rsidRDefault="002639BA" w:rsidP="00217408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Проигрывание пьесы</w:t>
      </w:r>
      <w:r w:rsidR="00832FD2" w:rsidRPr="00CB5D55">
        <w:rPr>
          <w:rFonts w:ascii="Times New Roman" w:hAnsi="Times New Roman"/>
          <w:sz w:val="28"/>
          <w:szCs w:val="28"/>
        </w:rPr>
        <w:t xml:space="preserve"> </w:t>
      </w:r>
      <w:r w:rsidR="00A159FC" w:rsidRPr="00CB5D55">
        <w:rPr>
          <w:rFonts w:ascii="Times New Roman" w:hAnsi="Times New Roman"/>
          <w:sz w:val="28"/>
          <w:szCs w:val="28"/>
        </w:rPr>
        <w:t>Р</w:t>
      </w:r>
      <w:r w:rsidR="00832FD2" w:rsidRPr="00CB5D55">
        <w:rPr>
          <w:rFonts w:ascii="Times New Roman" w:hAnsi="Times New Roman"/>
          <w:sz w:val="28"/>
          <w:szCs w:val="28"/>
        </w:rPr>
        <w:t>.</w:t>
      </w:r>
      <w:r w:rsidR="00F41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FD2" w:rsidRPr="00CB5D55">
        <w:rPr>
          <w:rFonts w:ascii="Times New Roman" w:hAnsi="Times New Roman"/>
          <w:sz w:val="28"/>
          <w:szCs w:val="28"/>
        </w:rPr>
        <w:t>Видофт</w:t>
      </w:r>
      <w:proofErr w:type="spellEnd"/>
      <w:r w:rsidR="00832FD2" w:rsidRPr="00CB5D55">
        <w:rPr>
          <w:rFonts w:ascii="Times New Roman" w:hAnsi="Times New Roman"/>
          <w:sz w:val="28"/>
          <w:szCs w:val="28"/>
        </w:rPr>
        <w:t xml:space="preserve"> «Восточный танец» </w:t>
      </w:r>
      <w:r w:rsidR="00AA0D8D" w:rsidRPr="00CB5D55">
        <w:rPr>
          <w:rFonts w:ascii="Times New Roman" w:hAnsi="Times New Roman"/>
          <w:sz w:val="28"/>
          <w:szCs w:val="28"/>
        </w:rPr>
        <w:t>–</w:t>
      </w:r>
      <w:r w:rsidRPr="00CB5D55">
        <w:rPr>
          <w:rFonts w:ascii="Times New Roman" w:hAnsi="Times New Roman"/>
          <w:sz w:val="28"/>
          <w:szCs w:val="28"/>
        </w:rPr>
        <w:t xml:space="preserve"> </w:t>
      </w:r>
      <w:r w:rsidR="003E7A17" w:rsidRPr="00CB5D55">
        <w:rPr>
          <w:rFonts w:ascii="Times New Roman" w:hAnsi="Times New Roman"/>
          <w:b/>
          <w:sz w:val="28"/>
          <w:szCs w:val="28"/>
        </w:rPr>
        <w:t xml:space="preserve">4 </w:t>
      </w:r>
      <w:r w:rsidR="00832FD2" w:rsidRPr="00CB5D55">
        <w:rPr>
          <w:rFonts w:ascii="Times New Roman" w:hAnsi="Times New Roman"/>
          <w:b/>
          <w:sz w:val="28"/>
          <w:szCs w:val="28"/>
        </w:rPr>
        <w:t>,5</w:t>
      </w:r>
      <w:r w:rsidR="00881749" w:rsidRPr="00CB5D55">
        <w:rPr>
          <w:rFonts w:ascii="Times New Roman" w:hAnsi="Times New Roman"/>
          <w:b/>
          <w:sz w:val="28"/>
          <w:szCs w:val="28"/>
        </w:rPr>
        <w:t>мин.</w:t>
      </w:r>
    </w:p>
    <w:p w14:paraId="1B9B93EB" w14:textId="77777777" w:rsidR="00881749" w:rsidRPr="00CB5D55" w:rsidRDefault="002639BA" w:rsidP="00881749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Проанализировать исполнение и выявить наиболее проблемные места:</w:t>
      </w:r>
      <w:r w:rsidR="00AA0D8D" w:rsidRPr="00CB5D55">
        <w:rPr>
          <w:rFonts w:ascii="Times New Roman" w:hAnsi="Times New Roman"/>
          <w:sz w:val="28"/>
          <w:szCs w:val="28"/>
        </w:rPr>
        <w:t xml:space="preserve"> вступление сольной партии</w:t>
      </w:r>
      <w:r w:rsidRPr="00CB5D55">
        <w:rPr>
          <w:rFonts w:ascii="Times New Roman" w:hAnsi="Times New Roman"/>
          <w:sz w:val="28"/>
          <w:szCs w:val="28"/>
        </w:rPr>
        <w:t xml:space="preserve">, </w:t>
      </w:r>
      <w:r w:rsidR="00AA0D8D" w:rsidRPr="00CB5D55">
        <w:rPr>
          <w:rFonts w:ascii="Times New Roman" w:hAnsi="Times New Roman"/>
          <w:sz w:val="28"/>
          <w:szCs w:val="28"/>
        </w:rPr>
        <w:t>кульминации</w:t>
      </w:r>
      <w:r w:rsidRPr="00CB5D55">
        <w:rPr>
          <w:rFonts w:ascii="Times New Roman" w:hAnsi="Times New Roman"/>
          <w:sz w:val="28"/>
          <w:szCs w:val="28"/>
        </w:rPr>
        <w:t>, перех</w:t>
      </w:r>
      <w:r w:rsidR="00AA0D8D" w:rsidRPr="00CB5D55">
        <w:rPr>
          <w:rFonts w:ascii="Times New Roman" w:hAnsi="Times New Roman"/>
          <w:sz w:val="28"/>
          <w:szCs w:val="28"/>
        </w:rPr>
        <w:t>од на репризу</w:t>
      </w:r>
      <w:r w:rsidRPr="00CB5D55">
        <w:rPr>
          <w:rFonts w:ascii="Times New Roman" w:hAnsi="Times New Roman"/>
          <w:sz w:val="28"/>
          <w:szCs w:val="28"/>
        </w:rPr>
        <w:t xml:space="preserve"> </w:t>
      </w:r>
      <w:r w:rsidR="00AA0D8D" w:rsidRPr="00CB5D55">
        <w:rPr>
          <w:rFonts w:ascii="Times New Roman" w:hAnsi="Times New Roman"/>
          <w:sz w:val="28"/>
          <w:szCs w:val="28"/>
        </w:rPr>
        <w:t>–</w:t>
      </w:r>
      <w:r w:rsidRPr="00CB5D55">
        <w:rPr>
          <w:rFonts w:ascii="Times New Roman" w:hAnsi="Times New Roman"/>
          <w:sz w:val="28"/>
          <w:szCs w:val="28"/>
        </w:rPr>
        <w:t xml:space="preserve"> </w:t>
      </w:r>
      <w:r w:rsidR="001023DE" w:rsidRPr="00CB5D55">
        <w:rPr>
          <w:rFonts w:ascii="Times New Roman" w:hAnsi="Times New Roman"/>
          <w:b/>
          <w:sz w:val="28"/>
          <w:szCs w:val="28"/>
        </w:rPr>
        <w:t xml:space="preserve">4 </w:t>
      </w:r>
      <w:r w:rsidR="004A2B73" w:rsidRPr="00CB5D55">
        <w:rPr>
          <w:rFonts w:ascii="Times New Roman" w:hAnsi="Times New Roman"/>
          <w:b/>
          <w:sz w:val="28"/>
          <w:szCs w:val="28"/>
        </w:rPr>
        <w:t>мин.</w:t>
      </w:r>
    </w:p>
    <w:p w14:paraId="3A866AA6" w14:textId="77777777" w:rsidR="00881749" w:rsidRPr="00CB5D55" w:rsidRDefault="00881749" w:rsidP="00881749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 xml:space="preserve">Детальная работа над произведением: подробный разбор каждого раздела и произведения в целом – </w:t>
      </w:r>
      <w:r w:rsidRPr="00CB5D55">
        <w:rPr>
          <w:rFonts w:ascii="Times New Roman" w:hAnsi="Times New Roman"/>
          <w:b/>
          <w:sz w:val="28"/>
          <w:szCs w:val="28"/>
        </w:rPr>
        <w:t>16 мин.</w:t>
      </w:r>
    </w:p>
    <w:p w14:paraId="51B638B2" w14:textId="044127A6" w:rsidR="002639BA" w:rsidRPr="00CB5D55" w:rsidRDefault="002639BA" w:rsidP="00881749">
      <w:pPr>
        <w:tabs>
          <w:tab w:val="left" w:pos="284"/>
        </w:tabs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 xml:space="preserve">Пьеса </w:t>
      </w:r>
      <w:r w:rsidR="00A159FC" w:rsidRPr="00CB5D55">
        <w:rPr>
          <w:rFonts w:ascii="Times New Roman" w:hAnsi="Times New Roman"/>
          <w:sz w:val="28"/>
          <w:szCs w:val="28"/>
        </w:rPr>
        <w:t>Р.</w:t>
      </w:r>
      <w:r w:rsidR="00832FD2" w:rsidRPr="00CB5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FD2" w:rsidRPr="00CB5D55">
        <w:rPr>
          <w:rFonts w:ascii="Times New Roman" w:hAnsi="Times New Roman"/>
          <w:sz w:val="28"/>
          <w:szCs w:val="28"/>
        </w:rPr>
        <w:t>Видофт</w:t>
      </w:r>
      <w:proofErr w:type="spellEnd"/>
      <w:r w:rsidR="00A42FE5" w:rsidRPr="00CB5D55">
        <w:rPr>
          <w:rFonts w:ascii="Times New Roman" w:hAnsi="Times New Roman"/>
          <w:sz w:val="28"/>
          <w:szCs w:val="28"/>
        </w:rPr>
        <w:t xml:space="preserve"> </w:t>
      </w:r>
      <w:r w:rsidR="00A159FC" w:rsidRPr="00CB5D55">
        <w:rPr>
          <w:rFonts w:ascii="Times New Roman" w:hAnsi="Times New Roman"/>
          <w:sz w:val="28"/>
          <w:szCs w:val="28"/>
        </w:rPr>
        <w:t>(американский саксофонист,</w:t>
      </w:r>
      <w:r w:rsidR="00F41E4B">
        <w:rPr>
          <w:rFonts w:ascii="Times New Roman" w:hAnsi="Times New Roman"/>
          <w:sz w:val="28"/>
          <w:szCs w:val="28"/>
        </w:rPr>
        <w:t xml:space="preserve"> </w:t>
      </w:r>
      <w:r w:rsidR="00A159FC" w:rsidRPr="00CB5D55">
        <w:rPr>
          <w:rFonts w:ascii="Times New Roman" w:hAnsi="Times New Roman"/>
          <w:sz w:val="28"/>
          <w:szCs w:val="28"/>
        </w:rPr>
        <w:t xml:space="preserve">скрипач и кларнетист 1893-1940) </w:t>
      </w:r>
      <w:r w:rsidR="00BB62A9" w:rsidRPr="00CB5D55">
        <w:rPr>
          <w:rFonts w:ascii="Times New Roman" w:hAnsi="Times New Roman"/>
          <w:sz w:val="28"/>
          <w:szCs w:val="28"/>
        </w:rPr>
        <w:t>написана</w:t>
      </w:r>
      <w:r w:rsidRPr="00CB5D55">
        <w:rPr>
          <w:rFonts w:ascii="Times New Roman" w:hAnsi="Times New Roman"/>
          <w:sz w:val="28"/>
          <w:szCs w:val="28"/>
        </w:rPr>
        <w:t xml:space="preserve"> в трехчастн</w:t>
      </w:r>
      <w:r w:rsidR="00BB62A9" w:rsidRPr="00CB5D55">
        <w:rPr>
          <w:rFonts w:ascii="Times New Roman" w:hAnsi="Times New Roman"/>
          <w:sz w:val="28"/>
          <w:szCs w:val="28"/>
        </w:rPr>
        <w:t>ой форме со вступлением.</w:t>
      </w:r>
      <w:r w:rsidRPr="00CB5D55">
        <w:rPr>
          <w:rFonts w:ascii="Times New Roman" w:hAnsi="Times New Roman"/>
          <w:sz w:val="28"/>
          <w:szCs w:val="28"/>
        </w:rPr>
        <w:t xml:space="preserve"> </w:t>
      </w:r>
      <w:r w:rsidR="00AA0D8D" w:rsidRPr="00CB5D55">
        <w:rPr>
          <w:rFonts w:ascii="Times New Roman" w:hAnsi="Times New Roman"/>
          <w:sz w:val="28"/>
          <w:szCs w:val="28"/>
        </w:rPr>
        <w:t>Н</w:t>
      </w:r>
      <w:r w:rsidRPr="00CB5D55">
        <w:rPr>
          <w:rFonts w:ascii="Times New Roman" w:hAnsi="Times New Roman"/>
          <w:sz w:val="28"/>
          <w:szCs w:val="28"/>
        </w:rPr>
        <w:t xml:space="preserve">аписана в романтическом стиле, что предусматривает гибкость мелодики, яркость контрастов и разнообразие динамических оттенков. </w:t>
      </w:r>
      <w:r w:rsidR="004A2B73" w:rsidRPr="00CB5D55">
        <w:rPr>
          <w:rFonts w:ascii="Times New Roman" w:hAnsi="Times New Roman"/>
          <w:sz w:val="28"/>
          <w:szCs w:val="28"/>
        </w:rPr>
        <w:t>Тонкий и н</w:t>
      </w:r>
      <w:r w:rsidR="003E7A17" w:rsidRPr="00CB5D55">
        <w:rPr>
          <w:rFonts w:ascii="Times New Roman" w:hAnsi="Times New Roman"/>
          <w:sz w:val="28"/>
          <w:szCs w:val="28"/>
        </w:rPr>
        <w:t xml:space="preserve">апевный </w:t>
      </w:r>
      <w:r w:rsidRPr="00CB5D55">
        <w:rPr>
          <w:rFonts w:ascii="Times New Roman" w:hAnsi="Times New Roman"/>
          <w:sz w:val="28"/>
          <w:szCs w:val="28"/>
        </w:rPr>
        <w:t xml:space="preserve">характер </w:t>
      </w:r>
      <w:r w:rsidR="004A2B73" w:rsidRPr="00CB5D55">
        <w:rPr>
          <w:rFonts w:ascii="Times New Roman" w:hAnsi="Times New Roman"/>
          <w:sz w:val="28"/>
          <w:szCs w:val="28"/>
        </w:rPr>
        <w:t xml:space="preserve">мелодии </w:t>
      </w:r>
      <w:r w:rsidRPr="00CB5D55">
        <w:rPr>
          <w:rFonts w:ascii="Times New Roman" w:hAnsi="Times New Roman"/>
          <w:sz w:val="28"/>
          <w:szCs w:val="28"/>
        </w:rPr>
        <w:t xml:space="preserve">обязывает исполнителей держать энергетический настрой на протяжении всего произведения. </w:t>
      </w:r>
    </w:p>
    <w:p w14:paraId="3E1DD679" w14:textId="1819B35D" w:rsidR="00A42FE5" w:rsidRPr="00CB5D55" w:rsidRDefault="00A42FE5" w:rsidP="00881749">
      <w:pPr>
        <w:tabs>
          <w:tab w:val="left" w:pos="284"/>
        </w:tabs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 xml:space="preserve">Обсуждая характер </w:t>
      </w:r>
      <w:proofErr w:type="gramStart"/>
      <w:r w:rsidRPr="00CB5D55">
        <w:rPr>
          <w:rFonts w:ascii="Times New Roman" w:hAnsi="Times New Roman"/>
          <w:sz w:val="28"/>
          <w:szCs w:val="28"/>
        </w:rPr>
        <w:t>и  образную</w:t>
      </w:r>
      <w:proofErr w:type="gramEnd"/>
      <w:r w:rsidRPr="00CB5D55">
        <w:rPr>
          <w:rFonts w:ascii="Times New Roman" w:hAnsi="Times New Roman"/>
          <w:sz w:val="28"/>
          <w:szCs w:val="28"/>
        </w:rPr>
        <w:t xml:space="preserve"> составляющую пьесы с учащимся приходим к понимаю формы и логике темпа и темповых отклонений,</w:t>
      </w:r>
      <w:r w:rsidR="00F41E4B">
        <w:rPr>
          <w:rFonts w:ascii="Times New Roman" w:hAnsi="Times New Roman"/>
          <w:sz w:val="28"/>
          <w:szCs w:val="28"/>
        </w:rPr>
        <w:t xml:space="preserve"> </w:t>
      </w:r>
      <w:r w:rsidRPr="00CB5D55">
        <w:rPr>
          <w:rFonts w:ascii="Times New Roman" w:hAnsi="Times New Roman"/>
          <w:sz w:val="28"/>
          <w:szCs w:val="28"/>
        </w:rPr>
        <w:t>а также логике динамического развития.</w:t>
      </w:r>
    </w:p>
    <w:p w14:paraId="56A9EF10" w14:textId="3E5B1AAF" w:rsidR="002639BA" w:rsidRPr="00CB5D55" w:rsidRDefault="00A42FE5" w:rsidP="00203BB8">
      <w:pPr>
        <w:tabs>
          <w:tab w:val="left" w:pos="284"/>
        </w:tabs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 xml:space="preserve"> </w:t>
      </w:r>
      <w:r w:rsidR="00294D3E" w:rsidRPr="00CB5D55">
        <w:rPr>
          <w:rFonts w:ascii="Times New Roman" w:hAnsi="Times New Roman"/>
          <w:sz w:val="28"/>
          <w:szCs w:val="28"/>
        </w:rPr>
        <w:t xml:space="preserve">Музыкальная фактура </w:t>
      </w:r>
      <w:r w:rsidR="00A159FC" w:rsidRPr="00CB5D55">
        <w:rPr>
          <w:rFonts w:ascii="Times New Roman" w:hAnsi="Times New Roman"/>
          <w:sz w:val="28"/>
          <w:szCs w:val="28"/>
        </w:rPr>
        <w:t>пульсирующего аккомпанемента</w:t>
      </w:r>
      <w:r w:rsidR="002667EC" w:rsidRPr="00CB5D55">
        <w:rPr>
          <w:rFonts w:ascii="Times New Roman" w:hAnsi="Times New Roman"/>
          <w:sz w:val="28"/>
          <w:szCs w:val="28"/>
        </w:rPr>
        <w:t xml:space="preserve"> создает опасность спровоцировать солиста играть по долям. Задача </w:t>
      </w:r>
      <w:proofErr w:type="gramStart"/>
      <w:r w:rsidR="002667EC" w:rsidRPr="00CB5D55">
        <w:rPr>
          <w:rFonts w:ascii="Times New Roman" w:hAnsi="Times New Roman"/>
          <w:sz w:val="28"/>
          <w:szCs w:val="28"/>
        </w:rPr>
        <w:t>же  концертмейстера</w:t>
      </w:r>
      <w:proofErr w:type="gramEnd"/>
      <w:r w:rsidR="002667EC" w:rsidRPr="00CB5D55">
        <w:rPr>
          <w:rFonts w:ascii="Times New Roman" w:hAnsi="Times New Roman"/>
          <w:sz w:val="28"/>
          <w:szCs w:val="28"/>
        </w:rPr>
        <w:t xml:space="preserve"> напротив  помочь солисту вести длинную фразу.</w:t>
      </w:r>
    </w:p>
    <w:p w14:paraId="50450FF4" w14:textId="120285D3" w:rsidR="002639BA" w:rsidRPr="00CB5D55" w:rsidRDefault="002639BA" w:rsidP="0088174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 xml:space="preserve">Отработка момента вступления </w:t>
      </w:r>
      <w:r w:rsidR="00A159FC" w:rsidRPr="00CB5D55">
        <w:rPr>
          <w:rFonts w:ascii="Times New Roman" w:hAnsi="Times New Roman"/>
          <w:sz w:val="28"/>
          <w:szCs w:val="28"/>
        </w:rPr>
        <w:t xml:space="preserve">саксофона </w:t>
      </w:r>
      <w:r w:rsidR="00294D3E" w:rsidRPr="00CB5D55">
        <w:rPr>
          <w:rFonts w:ascii="Times New Roman" w:hAnsi="Times New Roman"/>
          <w:sz w:val="28"/>
          <w:szCs w:val="28"/>
        </w:rPr>
        <w:t>после фортепианного вступления</w:t>
      </w:r>
      <w:r w:rsidRPr="00CB5D55">
        <w:rPr>
          <w:rFonts w:ascii="Times New Roman" w:hAnsi="Times New Roman"/>
          <w:sz w:val="28"/>
          <w:szCs w:val="28"/>
        </w:rPr>
        <w:t xml:space="preserve">: взятие необходимого темпа, точность ритма, </w:t>
      </w:r>
      <w:r w:rsidR="00294D3E" w:rsidRPr="00CB5D55">
        <w:rPr>
          <w:rFonts w:ascii="Times New Roman" w:hAnsi="Times New Roman"/>
          <w:sz w:val="28"/>
          <w:szCs w:val="28"/>
        </w:rPr>
        <w:t>единое движение.</w:t>
      </w:r>
      <w:r w:rsidRPr="00CB5D55">
        <w:rPr>
          <w:rFonts w:ascii="Times New Roman" w:hAnsi="Times New Roman"/>
          <w:sz w:val="28"/>
          <w:szCs w:val="28"/>
        </w:rPr>
        <w:t xml:space="preserve"> </w:t>
      </w:r>
      <w:r w:rsidR="00294D3E" w:rsidRPr="00CB5D55">
        <w:rPr>
          <w:rFonts w:ascii="Times New Roman" w:hAnsi="Times New Roman"/>
          <w:sz w:val="28"/>
          <w:szCs w:val="28"/>
        </w:rPr>
        <w:t xml:space="preserve">Ровное </w:t>
      </w:r>
      <w:proofErr w:type="spellStart"/>
      <w:r w:rsidR="00294D3E" w:rsidRPr="00CB5D55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="00294D3E" w:rsidRPr="00CB5D55">
        <w:rPr>
          <w:rFonts w:ascii="Times New Roman" w:hAnsi="Times New Roman"/>
          <w:sz w:val="28"/>
          <w:szCs w:val="28"/>
        </w:rPr>
        <w:t xml:space="preserve"> и</w:t>
      </w:r>
      <w:r w:rsidRPr="00CB5D55">
        <w:rPr>
          <w:rFonts w:ascii="Times New Roman" w:hAnsi="Times New Roman"/>
          <w:sz w:val="28"/>
          <w:szCs w:val="28"/>
        </w:rPr>
        <w:t xml:space="preserve"> </w:t>
      </w:r>
      <w:r w:rsidR="003E7A17" w:rsidRPr="00CB5D55">
        <w:rPr>
          <w:rFonts w:ascii="Times New Roman" w:hAnsi="Times New Roman"/>
          <w:sz w:val="28"/>
          <w:szCs w:val="28"/>
        </w:rPr>
        <w:t xml:space="preserve">нарастание </w:t>
      </w:r>
      <w:r w:rsidRPr="00CB5D55">
        <w:rPr>
          <w:rFonts w:ascii="Times New Roman" w:hAnsi="Times New Roman"/>
          <w:sz w:val="28"/>
          <w:szCs w:val="28"/>
        </w:rPr>
        <w:t xml:space="preserve">динамики </w:t>
      </w:r>
      <w:r w:rsidR="003E7A17" w:rsidRPr="00CB5D55">
        <w:rPr>
          <w:rFonts w:ascii="Times New Roman" w:hAnsi="Times New Roman"/>
          <w:sz w:val="28"/>
          <w:szCs w:val="28"/>
        </w:rPr>
        <w:t>к средне</w:t>
      </w:r>
      <w:r w:rsidR="00294D3E" w:rsidRPr="00CB5D55">
        <w:rPr>
          <w:rFonts w:ascii="Times New Roman" w:hAnsi="Times New Roman"/>
          <w:sz w:val="28"/>
          <w:szCs w:val="28"/>
        </w:rPr>
        <w:t>му</w:t>
      </w:r>
      <w:r w:rsidR="003E7A17" w:rsidRPr="00CB5D55">
        <w:rPr>
          <w:rFonts w:ascii="Times New Roman" w:hAnsi="Times New Roman"/>
          <w:sz w:val="28"/>
          <w:szCs w:val="28"/>
        </w:rPr>
        <w:t xml:space="preserve"> </w:t>
      </w:r>
      <w:r w:rsidR="00294D3E" w:rsidRPr="00CB5D55">
        <w:rPr>
          <w:rFonts w:ascii="Times New Roman" w:hAnsi="Times New Roman"/>
          <w:sz w:val="28"/>
          <w:szCs w:val="28"/>
        </w:rPr>
        <w:t>разделу</w:t>
      </w:r>
      <w:r w:rsidR="003E7A17" w:rsidRPr="00CB5D55">
        <w:rPr>
          <w:rFonts w:ascii="Times New Roman" w:hAnsi="Times New Roman"/>
          <w:sz w:val="28"/>
          <w:szCs w:val="28"/>
        </w:rPr>
        <w:t xml:space="preserve"> произведения</w:t>
      </w:r>
      <w:r w:rsidR="009F21B7" w:rsidRPr="00CB5D55">
        <w:rPr>
          <w:rFonts w:ascii="Times New Roman" w:hAnsi="Times New Roman"/>
          <w:sz w:val="28"/>
          <w:szCs w:val="28"/>
        </w:rPr>
        <w:t>.</w:t>
      </w:r>
      <w:r w:rsidR="00294D3E" w:rsidRPr="00CB5D55">
        <w:rPr>
          <w:rFonts w:ascii="Times New Roman" w:hAnsi="Times New Roman"/>
          <w:sz w:val="28"/>
          <w:szCs w:val="28"/>
        </w:rPr>
        <w:t xml:space="preserve"> </w:t>
      </w:r>
      <w:r w:rsidRPr="00CB5D55">
        <w:rPr>
          <w:rFonts w:ascii="Times New Roman" w:hAnsi="Times New Roman"/>
          <w:sz w:val="28"/>
          <w:szCs w:val="28"/>
        </w:rPr>
        <w:t xml:space="preserve">Работа над </w:t>
      </w:r>
      <w:r w:rsidR="00294D3E" w:rsidRPr="00CB5D55">
        <w:rPr>
          <w:rFonts w:ascii="Times New Roman" w:hAnsi="Times New Roman"/>
          <w:sz w:val="28"/>
          <w:szCs w:val="28"/>
        </w:rPr>
        <w:t>нарастающей динамикой:</w:t>
      </w:r>
      <w:r w:rsidRPr="00CB5D55">
        <w:rPr>
          <w:rFonts w:ascii="Times New Roman" w:hAnsi="Times New Roman"/>
          <w:sz w:val="28"/>
          <w:szCs w:val="28"/>
        </w:rPr>
        <w:t xml:space="preserve"> </w:t>
      </w:r>
      <w:r w:rsidR="00294D3E" w:rsidRPr="00CB5D55">
        <w:rPr>
          <w:rFonts w:ascii="Times New Roman" w:hAnsi="Times New Roman"/>
          <w:sz w:val="28"/>
          <w:szCs w:val="28"/>
        </w:rPr>
        <w:t>в</w:t>
      </w:r>
      <w:r w:rsidR="00C4510D" w:rsidRPr="00CB5D55">
        <w:rPr>
          <w:rFonts w:ascii="Times New Roman" w:hAnsi="Times New Roman"/>
          <w:sz w:val="28"/>
          <w:szCs w:val="28"/>
        </w:rPr>
        <w:t xml:space="preserve"> первом проведении</w:t>
      </w:r>
      <w:r w:rsidRPr="00CB5D55">
        <w:rPr>
          <w:rFonts w:ascii="Times New Roman" w:hAnsi="Times New Roman"/>
          <w:sz w:val="28"/>
          <w:szCs w:val="28"/>
        </w:rPr>
        <w:t xml:space="preserve"> умеренно, </w:t>
      </w:r>
      <w:r w:rsidR="00294D3E" w:rsidRPr="00CB5D55">
        <w:rPr>
          <w:rFonts w:ascii="Times New Roman" w:hAnsi="Times New Roman"/>
          <w:sz w:val="28"/>
          <w:szCs w:val="28"/>
        </w:rPr>
        <w:t xml:space="preserve">во </w:t>
      </w:r>
      <w:r w:rsidRPr="00CB5D55">
        <w:rPr>
          <w:rFonts w:ascii="Times New Roman" w:hAnsi="Times New Roman"/>
          <w:sz w:val="28"/>
          <w:szCs w:val="28"/>
        </w:rPr>
        <w:t>второ</w:t>
      </w:r>
      <w:r w:rsidR="00294D3E" w:rsidRPr="00CB5D55">
        <w:rPr>
          <w:rFonts w:ascii="Times New Roman" w:hAnsi="Times New Roman"/>
          <w:sz w:val="28"/>
          <w:szCs w:val="28"/>
        </w:rPr>
        <w:t>м</w:t>
      </w:r>
      <w:r w:rsidRPr="00CB5D55">
        <w:rPr>
          <w:rFonts w:ascii="Times New Roman" w:hAnsi="Times New Roman"/>
          <w:sz w:val="28"/>
          <w:szCs w:val="28"/>
        </w:rPr>
        <w:t xml:space="preserve"> проведени</w:t>
      </w:r>
      <w:r w:rsidR="00294D3E" w:rsidRPr="00CB5D55">
        <w:rPr>
          <w:rFonts w:ascii="Times New Roman" w:hAnsi="Times New Roman"/>
          <w:sz w:val="28"/>
          <w:szCs w:val="28"/>
        </w:rPr>
        <w:t>и ярче</w:t>
      </w:r>
      <w:r w:rsidRPr="00CB5D55">
        <w:rPr>
          <w:rFonts w:ascii="Times New Roman" w:hAnsi="Times New Roman"/>
          <w:sz w:val="28"/>
          <w:szCs w:val="28"/>
        </w:rPr>
        <w:t>.</w:t>
      </w:r>
    </w:p>
    <w:p w14:paraId="0481E700" w14:textId="57EBD5C8" w:rsidR="002639BA" w:rsidRPr="00CB5D55" w:rsidRDefault="002639BA" w:rsidP="0088174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 xml:space="preserve">Средний раздел сложен в </w:t>
      </w:r>
      <w:r w:rsidR="00650382" w:rsidRPr="00CB5D55">
        <w:rPr>
          <w:rFonts w:ascii="Times New Roman" w:hAnsi="Times New Roman"/>
          <w:sz w:val="28"/>
          <w:szCs w:val="28"/>
        </w:rPr>
        <w:t xml:space="preserve">плане агогики. Сам переход к контрастной по характеру части требует </w:t>
      </w:r>
      <w:r w:rsidR="00C278E1" w:rsidRPr="00CB5D55">
        <w:rPr>
          <w:rFonts w:ascii="Times New Roman" w:hAnsi="Times New Roman"/>
          <w:sz w:val="28"/>
          <w:szCs w:val="28"/>
        </w:rPr>
        <w:t xml:space="preserve">ансамблевой </w:t>
      </w:r>
      <w:r w:rsidR="00650382" w:rsidRPr="00CB5D55">
        <w:rPr>
          <w:rFonts w:ascii="Times New Roman" w:hAnsi="Times New Roman"/>
          <w:sz w:val="28"/>
          <w:szCs w:val="28"/>
        </w:rPr>
        <w:t xml:space="preserve">слаженности, т.к. происходит резкая смена темпа, и внутри части есть небольшие замедления между темами. </w:t>
      </w:r>
      <w:r w:rsidR="00294D3E" w:rsidRPr="00CB5D55">
        <w:rPr>
          <w:rFonts w:ascii="Times New Roman" w:hAnsi="Times New Roman"/>
          <w:sz w:val="28"/>
          <w:szCs w:val="28"/>
        </w:rPr>
        <w:t xml:space="preserve"> </w:t>
      </w:r>
    </w:p>
    <w:p w14:paraId="068798EF" w14:textId="102BBB61" w:rsidR="002639BA" w:rsidRPr="00CB5D55" w:rsidRDefault="00EA0005" w:rsidP="0088174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В р</w:t>
      </w:r>
      <w:r w:rsidR="002639BA" w:rsidRPr="00CB5D55">
        <w:rPr>
          <w:rFonts w:ascii="Times New Roman" w:hAnsi="Times New Roman"/>
          <w:sz w:val="28"/>
          <w:szCs w:val="28"/>
        </w:rPr>
        <w:t>еприз</w:t>
      </w:r>
      <w:r w:rsidRPr="00CB5D55">
        <w:rPr>
          <w:rFonts w:ascii="Times New Roman" w:hAnsi="Times New Roman"/>
          <w:sz w:val="28"/>
          <w:szCs w:val="28"/>
        </w:rPr>
        <w:t>е</w:t>
      </w:r>
      <w:r w:rsidR="002639BA" w:rsidRPr="00CB5D55">
        <w:rPr>
          <w:rFonts w:ascii="Times New Roman" w:hAnsi="Times New Roman"/>
          <w:sz w:val="28"/>
          <w:szCs w:val="28"/>
        </w:rPr>
        <w:t xml:space="preserve"> </w:t>
      </w:r>
      <w:r w:rsidRPr="00CB5D55">
        <w:rPr>
          <w:rFonts w:ascii="Times New Roman" w:hAnsi="Times New Roman"/>
          <w:sz w:val="28"/>
          <w:szCs w:val="28"/>
        </w:rPr>
        <w:t xml:space="preserve">идет плавное успокоение и спад динамики к минимальному звучанию. </w:t>
      </w:r>
      <w:r w:rsidR="002639BA" w:rsidRPr="00CB5D55">
        <w:rPr>
          <w:rFonts w:ascii="Times New Roman" w:hAnsi="Times New Roman"/>
          <w:sz w:val="28"/>
          <w:szCs w:val="28"/>
        </w:rPr>
        <w:t xml:space="preserve">Очень важно </w:t>
      </w:r>
      <w:r w:rsidR="00C278E1" w:rsidRPr="00CB5D55">
        <w:rPr>
          <w:rFonts w:ascii="Times New Roman" w:hAnsi="Times New Roman"/>
          <w:sz w:val="28"/>
          <w:szCs w:val="28"/>
        </w:rPr>
        <w:t xml:space="preserve">характер </w:t>
      </w:r>
      <w:r w:rsidRPr="00CB5D55">
        <w:rPr>
          <w:rFonts w:ascii="Times New Roman" w:hAnsi="Times New Roman"/>
          <w:sz w:val="28"/>
          <w:szCs w:val="28"/>
        </w:rPr>
        <w:t>в репризе</w:t>
      </w:r>
      <w:r w:rsidR="002639BA" w:rsidRPr="00CB5D55">
        <w:rPr>
          <w:rFonts w:ascii="Times New Roman" w:hAnsi="Times New Roman"/>
          <w:sz w:val="28"/>
          <w:szCs w:val="28"/>
        </w:rPr>
        <w:t xml:space="preserve"> несколько изменить в изложении и передачи образности. Если первый раздел – путь развития к </w:t>
      </w:r>
      <w:r w:rsidRPr="00CB5D55">
        <w:rPr>
          <w:rFonts w:ascii="Times New Roman" w:hAnsi="Times New Roman"/>
          <w:sz w:val="28"/>
          <w:szCs w:val="28"/>
        </w:rPr>
        <w:t>кульминации</w:t>
      </w:r>
      <w:r w:rsidR="002639BA" w:rsidRPr="00CB5D55">
        <w:rPr>
          <w:rFonts w:ascii="Times New Roman" w:hAnsi="Times New Roman"/>
          <w:sz w:val="28"/>
          <w:szCs w:val="28"/>
        </w:rPr>
        <w:t xml:space="preserve"> вверх, то реприза наоборот – </w:t>
      </w:r>
      <w:proofErr w:type="gramStart"/>
      <w:r w:rsidR="002639BA" w:rsidRPr="00CB5D55">
        <w:rPr>
          <w:rFonts w:ascii="Times New Roman" w:hAnsi="Times New Roman"/>
          <w:sz w:val="28"/>
          <w:szCs w:val="28"/>
        </w:rPr>
        <w:t>уход</w:t>
      </w:r>
      <w:r w:rsidRPr="00CB5D55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CB5D55">
        <w:rPr>
          <w:rFonts w:ascii="Times New Roman" w:hAnsi="Times New Roman"/>
          <w:sz w:val="28"/>
          <w:szCs w:val="28"/>
        </w:rPr>
        <w:t xml:space="preserve"> рас</w:t>
      </w:r>
      <w:r w:rsidR="00881749" w:rsidRPr="00CB5D55">
        <w:rPr>
          <w:rFonts w:ascii="Times New Roman" w:hAnsi="Times New Roman"/>
          <w:sz w:val="28"/>
          <w:szCs w:val="28"/>
        </w:rPr>
        <w:t>ставание.</w:t>
      </w:r>
      <w:r w:rsidRPr="00CB5D55">
        <w:rPr>
          <w:rFonts w:ascii="Times New Roman" w:hAnsi="Times New Roman"/>
          <w:sz w:val="28"/>
          <w:szCs w:val="28"/>
        </w:rPr>
        <w:t xml:space="preserve"> </w:t>
      </w:r>
      <w:r w:rsidR="00881749" w:rsidRPr="00CB5D55">
        <w:rPr>
          <w:rFonts w:ascii="Times New Roman" w:hAnsi="Times New Roman"/>
          <w:sz w:val="28"/>
          <w:szCs w:val="28"/>
        </w:rPr>
        <w:t xml:space="preserve">Исполнить </w:t>
      </w:r>
      <w:r w:rsidRPr="00CB5D55">
        <w:rPr>
          <w:rFonts w:ascii="Times New Roman" w:hAnsi="Times New Roman"/>
          <w:sz w:val="28"/>
          <w:szCs w:val="28"/>
        </w:rPr>
        <w:t xml:space="preserve">это можно за счет </w:t>
      </w:r>
      <w:r w:rsidR="00881749" w:rsidRPr="00CB5D55">
        <w:rPr>
          <w:rFonts w:ascii="Times New Roman" w:hAnsi="Times New Roman"/>
          <w:sz w:val="28"/>
          <w:szCs w:val="28"/>
        </w:rPr>
        <w:t xml:space="preserve">замедления в темпе и </w:t>
      </w:r>
      <w:r w:rsidRPr="00CB5D55">
        <w:rPr>
          <w:rFonts w:ascii="Times New Roman" w:hAnsi="Times New Roman"/>
          <w:sz w:val="28"/>
          <w:szCs w:val="28"/>
        </w:rPr>
        <w:t>динами</w:t>
      </w:r>
      <w:r w:rsidR="00881749" w:rsidRPr="00CB5D55">
        <w:rPr>
          <w:rFonts w:ascii="Times New Roman" w:hAnsi="Times New Roman"/>
          <w:sz w:val="28"/>
          <w:szCs w:val="28"/>
        </w:rPr>
        <w:t>ческих оттенков.</w:t>
      </w:r>
    </w:p>
    <w:p w14:paraId="1B02C991" w14:textId="77777777" w:rsidR="00881749" w:rsidRPr="00CB5D55" w:rsidRDefault="00881749" w:rsidP="0088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FB70C1" w14:textId="77777777" w:rsidR="00881749" w:rsidRPr="00CB5D55" w:rsidRDefault="002639BA" w:rsidP="0088174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 xml:space="preserve">Каждый раздел, после его прохождения, исполнить «начисто» с </w:t>
      </w:r>
      <w:proofErr w:type="gramStart"/>
      <w:r w:rsidRPr="00CB5D55">
        <w:rPr>
          <w:rFonts w:ascii="Times New Roman" w:hAnsi="Times New Roman"/>
          <w:sz w:val="28"/>
          <w:szCs w:val="28"/>
        </w:rPr>
        <w:t>записью  на</w:t>
      </w:r>
      <w:proofErr w:type="gramEnd"/>
      <w:r w:rsidRPr="00CB5D55">
        <w:rPr>
          <w:rFonts w:ascii="Times New Roman" w:hAnsi="Times New Roman"/>
          <w:sz w:val="28"/>
          <w:szCs w:val="28"/>
        </w:rPr>
        <w:t xml:space="preserve"> видео. Проанализировать и испр</w:t>
      </w:r>
      <w:r w:rsidR="009F21B7" w:rsidRPr="00CB5D55">
        <w:rPr>
          <w:rFonts w:ascii="Times New Roman" w:hAnsi="Times New Roman"/>
          <w:sz w:val="28"/>
          <w:szCs w:val="28"/>
        </w:rPr>
        <w:t xml:space="preserve">авить то, что не </w:t>
      </w:r>
      <w:r w:rsidR="00881749" w:rsidRPr="00CB5D55">
        <w:rPr>
          <w:rFonts w:ascii="Times New Roman" w:hAnsi="Times New Roman"/>
          <w:sz w:val="28"/>
          <w:szCs w:val="28"/>
        </w:rPr>
        <w:t>совсем получилось</w:t>
      </w:r>
      <w:r w:rsidR="009F21B7" w:rsidRPr="00CB5D55">
        <w:rPr>
          <w:rFonts w:ascii="Times New Roman" w:hAnsi="Times New Roman"/>
          <w:sz w:val="28"/>
          <w:szCs w:val="28"/>
        </w:rPr>
        <w:t xml:space="preserve"> </w:t>
      </w:r>
      <w:r w:rsidR="00881749" w:rsidRPr="00CB5D55">
        <w:rPr>
          <w:rFonts w:ascii="Times New Roman" w:hAnsi="Times New Roman"/>
          <w:sz w:val="28"/>
          <w:szCs w:val="28"/>
        </w:rPr>
        <w:t>–</w:t>
      </w:r>
      <w:r w:rsidR="009F21B7" w:rsidRPr="00CB5D55">
        <w:rPr>
          <w:rFonts w:ascii="Times New Roman" w:hAnsi="Times New Roman"/>
          <w:sz w:val="28"/>
          <w:szCs w:val="28"/>
        </w:rPr>
        <w:t xml:space="preserve"> </w:t>
      </w:r>
      <w:r w:rsidRPr="00CB5D55">
        <w:rPr>
          <w:rFonts w:ascii="Times New Roman" w:hAnsi="Times New Roman"/>
          <w:b/>
          <w:sz w:val="28"/>
          <w:szCs w:val="28"/>
        </w:rPr>
        <w:t>5</w:t>
      </w:r>
      <w:r w:rsidR="00881749" w:rsidRPr="00CB5D55">
        <w:rPr>
          <w:rFonts w:ascii="Times New Roman" w:hAnsi="Times New Roman"/>
          <w:b/>
          <w:sz w:val="28"/>
          <w:szCs w:val="28"/>
        </w:rPr>
        <w:t xml:space="preserve"> мин.</w:t>
      </w:r>
    </w:p>
    <w:p w14:paraId="4D2174FA" w14:textId="77777777" w:rsidR="00881749" w:rsidRPr="00CB5D55" w:rsidRDefault="002639BA" w:rsidP="0088174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Проиграть пьесу от начала до конца с записью, послушать баланс между солис</w:t>
      </w:r>
      <w:r w:rsidR="003E7A17" w:rsidRPr="00CB5D55">
        <w:rPr>
          <w:rFonts w:ascii="Times New Roman" w:hAnsi="Times New Roman"/>
          <w:sz w:val="28"/>
          <w:szCs w:val="28"/>
        </w:rPr>
        <w:t>том и аккомпанементом, уточнить развитие</w:t>
      </w:r>
      <w:r w:rsidRPr="00CB5D55">
        <w:rPr>
          <w:rFonts w:ascii="Times New Roman" w:hAnsi="Times New Roman"/>
          <w:sz w:val="28"/>
          <w:szCs w:val="28"/>
        </w:rPr>
        <w:t xml:space="preserve"> динамики, </w:t>
      </w:r>
      <w:r w:rsidR="00881749" w:rsidRPr="00CB5D55">
        <w:rPr>
          <w:rFonts w:ascii="Times New Roman" w:hAnsi="Times New Roman"/>
          <w:sz w:val="28"/>
          <w:szCs w:val="28"/>
        </w:rPr>
        <w:t>передачу</w:t>
      </w:r>
      <w:r w:rsidR="003E7A17" w:rsidRPr="00CB5D55">
        <w:rPr>
          <w:rFonts w:ascii="Times New Roman" w:hAnsi="Times New Roman"/>
          <w:sz w:val="28"/>
          <w:szCs w:val="28"/>
        </w:rPr>
        <w:t xml:space="preserve"> художественного образа, </w:t>
      </w:r>
      <w:r w:rsidRPr="00CB5D55">
        <w:rPr>
          <w:rFonts w:ascii="Times New Roman" w:hAnsi="Times New Roman"/>
          <w:sz w:val="28"/>
          <w:szCs w:val="28"/>
        </w:rPr>
        <w:t>продумать, какими приемами можно охватить форму</w:t>
      </w:r>
      <w:r w:rsidR="00881749" w:rsidRPr="00CB5D55">
        <w:rPr>
          <w:rFonts w:ascii="Times New Roman" w:hAnsi="Times New Roman"/>
          <w:sz w:val="28"/>
          <w:szCs w:val="28"/>
        </w:rPr>
        <w:t xml:space="preserve"> в целом</w:t>
      </w:r>
      <w:r w:rsidRPr="00CB5D55">
        <w:rPr>
          <w:rFonts w:ascii="Times New Roman" w:hAnsi="Times New Roman"/>
          <w:sz w:val="28"/>
          <w:szCs w:val="28"/>
        </w:rPr>
        <w:t>. Проиграть эти места отдельно</w:t>
      </w:r>
      <w:r w:rsidR="00881749" w:rsidRPr="00CB5D55">
        <w:rPr>
          <w:rFonts w:ascii="Times New Roman" w:hAnsi="Times New Roman"/>
          <w:sz w:val="28"/>
          <w:szCs w:val="28"/>
        </w:rPr>
        <w:t xml:space="preserve"> по фразам</w:t>
      </w:r>
      <w:r w:rsidRPr="00CB5D55">
        <w:rPr>
          <w:rFonts w:ascii="Times New Roman" w:hAnsi="Times New Roman"/>
          <w:sz w:val="28"/>
          <w:szCs w:val="28"/>
        </w:rPr>
        <w:t xml:space="preserve"> </w:t>
      </w:r>
      <w:r w:rsidR="00881749" w:rsidRPr="00CB5D55">
        <w:rPr>
          <w:rFonts w:ascii="Times New Roman" w:hAnsi="Times New Roman"/>
          <w:sz w:val="28"/>
          <w:szCs w:val="28"/>
        </w:rPr>
        <w:t xml:space="preserve">– </w:t>
      </w:r>
      <w:r w:rsidR="003E7A17" w:rsidRPr="00CB5D55">
        <w:rPr>
          <w:rFonts w:ascii="Times New Roman" w:hAnsi="Times New Roman"/>
          <w:b/>
          <w:sz w:val="28"/>
          <w:szCs w:val="28"/>
        </w:rPr>
        <w:t>6</w:t>
      </w:r>
      <w:r w:rsidR="00881749" w:rsidRPr="00CB5D55">
        <w:rPr>
          <w:rFonts w:ascii="Times New Roman" w:hAnsi="Times New Roman"/>
          <w:b/>
          <w:sz w:val="28"/>
          <w:szCs w:val="28"/>
        </w:rPr>
        <w:t xml:space="preserve"> мин.</w:t>
      </w:r>
    </w:p>
    <w:p w14:paraId="179184FF" w14:textId="77777777" w:rsidR="00881749" w:rsidRPr="00CB5D55" w:rsidRDefault="002639BA" w:rsidP="0088174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Итоговое исполн</w:t>
      </w:r>
      <w:r w:rsidR="001023DE" w:rsidRPr="00CB5D55">
        <w:rPr>
          <w:rFonts w:ascii="Times New Roman" w:hAnsi="Times New Roman"/>
          <w:sz w:val="28"/>
          <w:szCs w:val="28"/>
        </w:rPr>
        <w:t>ение пьесы без записи, вы</w:t>
      </w:r>
      <w:r w:rsidR="009F21B7" w:rsidRPr="00CB5D55">
        <w:rPr>
          <w:rFonts w:ascii="Times New Roman" w:hAnsi="Times New Roman"/>
          <w:sz w:val="28"/>
          <w:szCs w:val="28"/>
        </w:rPr>
        <w:t xml:space="preserve">полнение основных задач урока, </w:t>
      </w:r>
      <w:r w:rsidR="001023DE" w:rsidRPr="00CB5D55">
        <w:rPr>
          <w:rFonts w:ascii="Times New Roman" w:hAnsi="Times New Roman"/>
          <w:sz w:val="28"/>
          <w:szCs w:val="28"/>
        </w:rPr>
        <w:t>п</w:t>
      </w:r>
      <w:r w:rsidR="00881749" w:rsidRPr="00CB5D55">
        <w:rPr>
          <w:rFonts w:ascii="Times New Roman" w:hAnsi="Times New Roman"/>
          <w:sz w:val="28"/>
          <w:szCs w:val="28"/>
        </w:rPr>
        <w:t>риемов игры во время исполнения</w:t>
      </w:r>
      <w:r w:rsidRPr="00CB5D55">
        <w:rPr>
          <w:rFonts w:ascii="Times New Roman" w:hAnsi="Times New Roman"/>
          <w:sz w:val="28"/>
          <w:szCs w:val="28"/>
        </w:rPr>
        <w:t xml:space="preserve"> </w:t>
      </w:r>
      <w:r w:rsidR="00881749" w:rsidRPr="00CB5D55">
        <w:rPr>
          <w:rFonts w:ascii="Times New Roman" w:hAnsi="Times New Roman"/>
          <w:sz w:val="28"/>
          <w:szCs w:val="28"/>
        </w:rPr>
        <w:t>–</w:t>
      </w:r>
      <w:r w:rsidRPr="00CB5D55">
        <w:rPr>
          <w:rFonts w:ascii="Times New Roman" w:hAnsi="Times New Roman"/>
          <w:sz w:val="28"/>
          <w:szCs w:val="28"/>
        </w:rPr>
        <w:t xml:space="preserve"> </w:t>
      </w:r>
      <w:r w:rsidR="003E7A17" w:rsidRPr="00CB5D55">
        <w:rPr>
          <w:rFonts w:ascii="Times New Roman" w:hAnsi="Times New Roman"/>
          <w:b/>
          <w:sz w:val="28"/>
          <w:szCs w:val="28"/>
        </w:rPr>
        <w:t>4</w:t>
      </w:r>
      <w:r w:rsidR="00881749" w:rsidRPr="00CB5D55">
        <w:rPr>
          <w:rFonts w:ascii="Times New Roman" w:hAnsi="Times New Roman"/>
          <w:b/>
          <w:sz w:val="28"/>
          <w:szCs w:val="28"/>
        </w:rPr>
        <w:t xml:space="preserve"> мин.</w:t>
      </w:r>
    </w:p>
    <w:p w14:paraId="44A7ECE0" w14:textId="77777777" w:rsidR="002639BA" w:rsidRPr="00CB5D55" w:rsidRDefault="00881749" w:rsidP="0088174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lastRenderedPageBreak/>
        <w:t xml:space="preserve">Время урока – </w:t>
      </w:r>
      <w:r w:rsidR="003E7A17" w:rsidRPr="00CB5D55">
        <w:rPr>
          <w:rFonts w:ascii="Times New Roman" w:hAnsi="Times New Roman"/>
          <w:b/>
          <w:sz w:val="28"/>
          <w:szCs w:val="28"/>
        </w:rPr>
        <w:t>40</w:t>
      </w:r>
      <w:r w:rsidR="002639BA" w:rsidRPr="00CB5D55">
        <w:rPr>
          <w:rFonts w:ascii="Times New Roman" w:hAnsi="Times New Roman"/>
          <w:b/>
          <w:sz w:val="28"/>
          <w:szCs w:val="28"/>
        </w:rPr>
        <w:t xml:space="preserve"> минут.</w:t>
      </w:r>
    </w:p>
    <w:p w14:paraId="793716BA" w14:textId="77777777" w:rsidR="00881749" w:rsidRPr="00CB5D55" w:rsidRDefault="00881749" w:rsidP="008817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6FD71A" w14:textId="58290D0D" w:rsidR="004C1C52" w:rsidRPr="00CB5D55" w:rsidRDefault="002639BA" w:rsidP="00CF5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D55">
        <w:rPr>
          <w:rFonts w:ascii="Times New Roman" w:hAnsi="Times New Roman"/>
          <w:sz w:val="28"/>
          <w:szCs w:val="28"/>
        </w:rPr>
        <w:t>Результат:</w:t>
      </w:r>
      <w:r w:rsidRPr="00CB5D55">
        <w:rPr>
          <w:rFonts w:ascii="Times New Roman" w:hAnsi="Times New Roman"/>
          <w:b/>
          <w:sz w:val="28"/>
          <w:szCs w:val="28"/>
        </w:rPr>
        <w:t xml:space="preserve"> </w:t>
      </w:r>
      <w:r w:rsidRPr="00CB5D55">
        <w:rPr>
          <w:rFonts w:ascii="Times New Roman" w:hAnsi="Times New Roman"/>
          <w:sz w:val="28"/>
          <w:szCs w:val="28"/>
        </w:rPr>
        <w:t xml:space="preserve">по итогам урока </w:t>
      </w:r>
      <w:r w:rsidR="001023DE" w:rsidRPr="00CB5D55">
        <w:rPr>
          <w:rFonts w:ascii="Times New Roman" w:hAnsi="Times New Roman"/>
          <w:sz w:val="28"/>
          <w:szCs w:val="28"/>
        </w:rPr>
        <w:t>обучающийся</w:t>
      </w:r>
      <w:r w:rsidR="003E7A17" w:rsidRPr="00CB5D55">
        <w:rPr>
          <w:rFonts w:ascii="Times New Roman" w:hAnsi="Times New Roman"/>
          <w:sz w:val="28"/>
          <w:szCs w:val="28"/>
        </w:rPr>
        <w:t xml:space="preserve"> и концертмейстер должны</w:t>
      </w:r>
      <w:r w:rsidRPr="00CB5D55">
        <w:rPr>
          <w:rFonts w:ascii="Times New Roman" w:hAnsi="Times New Roman"/>
          <w:sz w:val="28"/>
          <w:szCs w:val="28"/>
        </w:rPr>
        <w:t xml:space="preserve"> исполнить пьесу</w:t>
      </w:r>
      <w:r w:rsidR="00941841" w:rsidRPr="00CB5D55">
        <w:rPr>
          <w:rFonts w:ascii="Times New Roman" w:hAnsi="Times New Roman"/>
          <w:sz w:val="28"/>
          <w:szCs w:val="28"/>
        </w:rPr>
        <w:t>.</w:t>
      </w:r>
      <w:r w:rsidR="00881749" w:rsidRPr="00CB5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8E1" w:rsidRPr="00CB5D55">
        <w:rPr>
          <w:rFonts w:ascii="Times New Roman" w:hAnsi="Times New Roman"/>
          <w:sz w:val="28"/>
          <w:szCs w:val="28"/>
        </w:rPr>
        <w:t>Р.Видофт</w:t>
      </w:r>
      <w:proofErr w:type="spellEnd"/>
      <w:r w:rsidR="00C278E1" w:rsidRPr="00CB5D55">
        <w:rPr>
          <w:rFonts w:ascii="Times New Roman" w:hAnsi="Times New Roman"/>
          <w:sz w:val="28"/>
          <w:szCs w:val="28"/>
        </w:rPr>
        <w:t xml:space="preserve"> «Восточный танец» </w:t>
      </w:r>
      <w:r w:rsidRPr="00CB5D55">
        <w:rPr>
          <w:rFonts w:ascii="Times New Roman" w:hAnsi="Times New Roman"/>
          <w:sz w:val="28"/>
          <w:szCs w:val="28"/>
        </w:rPr>
        <w:t xml:space="preserve">в концертном варианте, с выявленной формой, </w:t>
      </w:r>
      <w:r w:rsidR="001023DE" w:rsidRPr="00CB5D55">
        <w:rPr>
          <w:rFonts w:ascii="Times New Roman" w:hAnsi="Times New Roman"/>
          <w:sz w:val="28"/>
          <w:szCs w:val="28"/>
        </w:rPr>
        <w:t>с пониманием содержания стиля,</w:t>
      </w:r>
      <w:r w:rsidRPr="00CB5D55">
        <w:rPr>
          <w:rFonts w:ascii="Times New Roman" w:hAnsi="Times New Roman"/>
          <w:sz w:val="28"/>
          <w:szCs w:val="28"/>
        </w:rPr>
        <w:t xml:space="preserve"> характера, </w:t>
      </w:r>
      <w:r w:rsidR="001023DE" w:rsidRPr="00CB5D55">
        <w:rPr>
          <w:rFonts w:ascii="Times New Roman" w:hAnsi="Times New Roman"/>
          <w:sz w:val="28"/>
          <w:szCs w:val="28"/>
        </w:rPr>
        <w:t>художественного образа, выполняя грамотно исполнительские, технические приемы</w:t>
      </w:r>
      <w:r w:rsidRPr="00CB5D55">
        <w:rPr>
          <w:rFonts w:ascii="Times New Roman" w:hAnsi="Times New Roman"/>
          <w:sz w:val="28"/>
          <w:szCs w:val="28"/>
        </w:rPr>
        <w:t>.</w:t>
      </w:r>
    </w:p>
    <w:p w14:paraId="4A9BF243" w14:textId="77777777" w:rsidR="004C1C52" w:rsidRPr="00CB5D55" w:rsidRDefault="004C1C52" w:rsidP="00205DC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5BA9CACE" w14:textId="77777777" w:rsidR="00205DCC" w:rsidRPr="00CB5D55" w:rsidRDefault="00205DCC" w:rsidP="00205DC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3DA03C16" w14:textId="39E67F91" w:rsidR="00A90EF8" w:rsidRDefault="002639BA" w:rsidP="00C278E1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CF5951">
        <w:rPr>
          <w:rFonts w:ascii="Times New Roman" w:hAnsi="Times New Roman"/>
          <w:sz w:val="24"/>
          <w:szCs w:val="28"/>
        </w:rPr>
        <w:t xml:space="preserve"> </w:t>
      </w:r>
    </w:p>
    <w:p w14:paraId="472DE013" w14:textId="77777777" w:rsidR="00A90EF8" w:rsidRDefault="00A90EF8" w:rsidP="00A90E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0A7F8648" w14:textId="2050A349" w:rsidR="00CB5D55" w:rsidRDefault="007021F5" w:rsidP="007021F5">
      <w:pPr>
        <w:tabs>
          <w:tab w:val="left" w:pos="733"/>
          <w:tab w:val="left" w:pos="2310"/>
        </w:tabs>
        <w:spacing w:after="0" w:line="360" w:lineRule="auto"/>
        <w:jc w:val="center"/>
        <w:rPr>
          <w:b/>
          <w:bCs/>
          <w:szCs w:val="28"/>
        </w:rPr>
      </w:pPr>
      <w:r w:rsidRPr="00AB38F2">
        <w:rPr>
          <w:b/>
          <w:bCs/>
          <w:szCs w:val="28"/>
        </w:rPr>
        <w:t>Используемая литература</w:t>
      </w:r>
    </w:p>
    <w:p w14:paraId="5094EB67" w14:textId="77777777" w:rsidR="00CB5D55" w:rsidRDefault="00CB5D55" w:rsidP="007021F5">
      <w:pPr>
        <w:tabs>
          <w:tab w:val="left" w:pos="733"/>
          <w:tab w:val="left" w:pos="2310"/>
        </w:tabs>
        <w:spacing w:after="0" w:line="360" w:lineRule="auto"/>
        <w:jc w:val="center"/>
        <w:rPr>
          <w:b/>
          <w:bCs/>
          <w:szCs w:val="28"/>
        </w:rPr>
      </w:pPr>
    </w:p>
    <w:p w14:paraId="594F21E4" w14:textId="35E05825" w:rsidR="00CB5D55" w:rsidRPr="00AB38F2" w:rsidRDefault="00CB5D55" w:rsidP="00CB5D5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1.Нейгауз Г.Г. Об искусстве фортепианной игры.</w:t>
      </w:r>
    </w:p>
    <w:p w14:paraId="4D6007B7" w14:textId="66F542E8" w:rsidR="007021F5" w:rsidRPr="005D1617" w:rsidRDefault="00CB5D55" w:rsidP="005D1617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Соловейчик С.Л. Педагогика для всех. Москва,1985г.</w:t>
      </w:r>
    </w:p>
    <w:p w14:paraId="7814C69A" w14:textId="418CBCB7" w:rsidR="007021F5" w:rsidRPr="00AB38F2" w:rsidRDefault="00CB5D55" w:rsidP="007021F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021F5" w:rsidRPr="00AB38F2">
        <w:rPr>
          <w:color w:val="000000"/>
          <w:sz w:val="28"/>
          <w:szCs w:val="28"/>
        </w:rPr>
        <w:t xml:space="preserve">. </w:t>
      </w:r>
      <w:proofErr w:type="spellStart"/>
      <w:r w:rsidR="007021F5" w:rsidRPr="00AB38F2">
        <w:rPr>
          <w:color w:val="000000"/>
          <w:sz w:val="28"/>
          <w:szCs w:val="28"/>
        </w:rPr>
        <w:t>Кубанцева</w:t>
      </w:r>
      <w:proofErr w:type="spellEnd"/>
      <w:r w:rsidR="007021F5" w:rsidRPr="00AB38F2">
        <w:rPr>
          <w:color w:val="000000"/>
          <w:sz w:val="28"/>
          <w:szCs w:val="28"/>
        </w:rPr>
        <w:t xml:space="preserve"> Е. И. Методика работы над фортепианной партией пианиста-концертмейстера // Музыка в школе. 2001.</w:t>
      </w:r>
    </w:p>
    <w:p w14:paraId="79157513" w14:textId="1627DCEE" w:rsidR="007021F5" w:rsidRDefault="00CB5D55" w:rsidP="007021F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021F5">
        <w:rPr>
          <w:color w:val="000000"/>
          <w:sz w:val="28"/>
          <w:szCs w:val="28"/>
        </w:rPr>
        <w:t>.</w:t>
      </w:r>
      <w:r w:rsidR="007021F5" w:rsidRPr="00AB38F2">
        <w:rPr>
          <w:color w:val="000000"/>
          <w:sz w:val="28"/>
          <w:szCs w:val="28"/>
        </w:rPr>
        <w:t>Шендерович Е. М. В концертмейстерском классе. Размышления педагога. – М., Музыка, 1996.</w:t>
      </w:r>
    </w:p>
    <w:p w14:paraId="3428BBED" w14:textId="77777777" w:rsidR="007021F5" w:rsidRPr="000D28D9" w:rsidRDefault="007021F5" w:rsidP="007021F5">
      <w:pPr>
        <w:spacing w:line="360" w:lineRule="auto"/>
        <w:jc w:val="right"/>
        <w:rPr>
          <w:szCs w:val="28"/>
        </w:rPr>
      </w:pPr>
    </w:p>
    <w:p w14:paraId="74518D9A" w14:textId="5536D2F1" w:rsidR="00A90EF8" w:rsidRDefault="00A90EF8" w:rsidP="00A90E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14:paraId="33475552" w14:textId="52A10899" w:rsidR="00995077" w:rsidRDefault="00995077" w:rsidP="00995077">
      <w:pPr>
        <w:rPr>
          <w:rFonts w:ascii="Times New Roman" w:hAnsi="Times New Roman"/>
          <w:bCs/>
          <w:color w:val="000000"/>
          <w:sz w:val="24"/>
          <w:szCs w:val="28"/>
        </w:rPr>
      </w:pPr>
    </w:p>
    <w:p w14:paraId="06D3BF4F" w14:textId="17055A77" w:rsidR="00995077" w:rsidRDefault="00995077" w:rsidP="00995077">
      <w:pPr>
        <w:tabs>
          <w:tab w:val="left" w:pos="547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Концертмейстер </w:t>
      </w:r>
    </w:p>
    <w:p w14:paraId="436C4486" w14:textId="54011130" w:rsidR="00995077" w:rsidRPr="00995077" w:rsidRDefault="00995077" w:rsidP="00995077">
      <w:pPr>
        <w:tabs>
          <w:tab w:val="left" w:pos="547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8"/>
        </w:rPr>
        <w:t>Омшина</w:t>
      </w:r>
      <w:proofErr w:type="spellEnd"/>
      <w:r>
        <w:rPr>
          <w:rFonts w:ascii="Times New Roman" w:hAnsi="Times New Roman"/>
          <w:sz w:val="24"/>
          <w:szCs w:val="28"/>
        </w:rPr>
        <w:t xml:space="preserve"> Е.В.</w:t>
      </w:r>
    </w:p>
    <w:sectPr w:rsidR="00995077" w:rsidRPr="00995077" w:rsidSect="00F41E4B"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7BEE"/>
    <w:multiLevelType w:val="hybridMultilevel"/>
    <w:tmpl w:val="95240616"/>
    <w:lvl w:ilvl="0" w:tplc="1CDA50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4A2A7D"/>
    <w:multiLevelType w:val="hybridMultilevel"/>
    <w:tmpl w:val="5D78611A"/>
    <w:lvl w:ilvl="0" w:tplc="6C58F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900"/>
    <w:multiLevelType w:val="hybridMultilevel"/>
    <w:tmpl w:val="DA545FB2"/>
    <w:lvl w:ilvl="0" w:tplc="6C58F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523F"/>
    <w:multiLevelType w:val="hybridMultilevel"/>
    <w:tmpl w:val="581A6022"/>
    <w:lvl w:ilvl="0" w:tplc="DE609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614D31"/>
    <w:multiLevelType w:val="hybridMultilevel"/>
    <w:tmpl w:val="1B087D1A"/>
    <w:lvl w:ilvl="0" w:tplc="DE609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3471EB"/>
    <w:multiLevelType w:val="hybridMultilevel"/>
    <w:tmpl w:val="A9CEC27A"/>
    <w:lvl w:ilvl="0" w:tplc="4848687A">
      <w:start w:val="1"/>
      <w:numFmt w:val="decimal"/>
      <w:lvlText w:val="%1."/>
      <w:lvlJc w:val="left"/>
      <w:pPr>
        <w:ind w:left="948" w:hanging="58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0A44"/>
    <w:multiLevelType w:val="hybridMultilevel"/>
    <w:tmpl w:val="2976F520"/>
    <w:lvl w:ilvl="0" w:tplc="DE6091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E34788"/>
    <w:multiLevelType w:val="hybridMultilevel"/>
    <w:tmpl w:val="D756ABC6"/>
    <w:lvl w:ilvl="0" w:tplc="6C58F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176BE"/>
    <w:multiLevelType w:val="hybridMultilevel"/>
    <w:tmpl w:val="5A7E1460"/>
    <w:lvl w:ilvl="0" w:tplc="6C58F3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824577"/>
    <w:multiLevelType w:val="hybridMultilevel"/>
    <w:tmpl w:val="4FEEB2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6D2260"/>
    <w:multiLevelType w:val="hybridMultilevel"/>
    <w:tmpl w:val="EC26F38E"/>
    <w:lvl w:ilvl="0" w:tplc="1CDA505A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CA31A0"/>
    <w:multiLevelType w:val="hybridMultilevel"/>
    <w:tmpl w:val="F780A9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93F"/>
    <w:rsid w:val="000A65EF"/>
    <w:rsid w:val="000C593D"/>
    <w:rsid w:val="000D2836"/>
    <w:rsid w:val="000D717B"/>
    <w:rsid w:val="001013F3"/>
    <w:rsid w:val="001023DE"/>
    <w:rsid w:val="001904EE"/>
    <w:rsid w:val="002034EB"/>
    <w:rsid w:val="00203BB8"/>
    <w:rsid w:val="00205DCC"/>
    <w:rsid w:val="00217408"/>
    <w:rsid w:val="0024393F"/>
    <w:rsid w:val="002639BA"/>
    <w:rsid w:val="002667EC"/>
    <w:rsid w:val="00294D3E"/>
    <w:rsid w:val="00361BEB"/>
    <w:rsid w:val="003E7A17"/>
    <w:rsid w:val="00413615"/>
    <w:rsid w:val="00466FEC"/>
    <w:rsid w:val="00467068"/>
    <w:rsid w:val="004A2B73"/>
    <w:rsid w:val="004B24E6"/>
    <w:rsid w:val="004C1C52"/>
    <w:rsid w:val="004D5627"/>
    <w:rsid w:val="0055268C"/>
    <w:rsid w:val="005D1617"/>
    <w:rsid w:val="00650382"/>
    <w:rsid w:val="007021F5"/>
    <w:rsid w:val="00781EED"/>
    <w:rsid w:val="00785F77"/>
    <w:rsid w:val="007B18FC"/>
    <w:rsid w:val="00832FD2"/>
    <w:rsid w:val="00881749"/>
    <w:rsid w:val="008F01AA"/>
    <w:rsid w:val="00941841"/>
    <w:rsid w:val="00976B48"/>
    <w:rsid w:val="00995077"/>
    <w:rsid w:val="00996E4E"/>
    <w:rsid w:val="009E064D"/>
    <w:rsid w:val="009F21B7"/>
    <w:rsid w:val="00A159FC"/>
    <w:rsid w:val="00A42FE5"/>
    <w:rsid w:val="00A61054"/>
    <w:rsid w:val="00A83533"/>
    <w:rsid w:val="00A90EF8"/>
    <w:rsid w:val="00AA0D8D"/>
    <w:rsid w:val="00AA752B"/>
    <w:rsid w:val="00AB047E"/>
    <w:rsid w:val="00AB5314"/>
    <w:rsid w:val="00AF647B"/>
    <w:rsid w:val="00AF7DA0"/>
    <w:rsid w:val="00B04122"/>
    <w:rsid w:val="00B801FC"/>
    <w:rsid w:val="00B85A25"/>
    <w:rsid w:val="00BB62A9"/>
    <w:rsid w:val="00C278E1"/>
    <w:rsid w:val="00C4510D"/>
    <w:rsid w:val="00C56186"/>
    <w:rsid w:val="00C66E9D"/>
    <w:rsid w:val="00CB5D55"/>
    <w:rsid w:val="00CC17C0"/>
    <w:rsid w:val="00CF5951"/>
    <w:rsid w:val="00D336C3"/>
    <w:rsid w:val="00D74CBD"/>
    <w:rsid w:val="00DA6233"/>
    <w:rsid w:val="00DB139C"/>
    <w:rsid w:val="00DC5351"/>
    <w:rsid w:val="00DD466D"/>
    <w:rsid w:val="00E7048C"/>
    <w:rsid w:val="00EA0005"/>
    <w:rsid w:val="00EE7905"/>
    <w:rsid w:val="00EF29F7"/>
    <w:rsid w:val="00F26A5B"/>
    <w:rsid w:val="00F328AE"/>
    <w:rsid w:val="00F41E4B"/>
    <w:rsid w:val="00F75D49"/>
    <w:rsid w:val="00FB4D46"/>
    <w:rsid w:val="00FD2C48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EC0F8"/>
  <w15:docId w15:val="{36728ACC-039D-4A78-A8D1-2E0D9774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C5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02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41E4B"/>
    <w:rPr>
      <w:rFonts w:asciiTheme="minorHAnsi" w:eastAsiaTheme="minorEastAsia" w:hAnsiTheme="minorHAnsi" w:cstheme="minorBidi"/>
    </w:rPr>
  </w:style>
  <w:style w:type="character" w:customStyle="1" w:styleId="a7">
    <w:name w:val="Без интервала Знак"/>
    <w:basedOn w:val="a0"/>
    <w:link w:val="a6"/>
    <w:uiPriority w:val="1"/>
    <w:rsid w:val="00F41E4B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7D555E-421E-4E1C-8D20-9A5AD803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SOMU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открытого урока</dc:title>
  <dc:subject>концертместера  Омшиной Елены Викторовны</dc:subject>
  <dc:creator>Харинаева И.Г.</dc:creator>
  <cp:keywords/>
  <dc:description/>
  <cp:lastModifiedBy>Пользователь</cp:lastModifiedBy>
  <cp:revision>20</cp:revision>
  <dcterms:created xsi:type="dcterms:W3CDTF">2020-10-21T08:02:00Z</dcterms:created>
  <dcterms:modified xsi:type="dcterms:W3CDTF">2022-09-22T02:52:00Z</dcterms:modified>
</cp:coreProperties>
</file>